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A3" w:rsidRDefault="003A67A3" w:rsidP="003A67A3">
      <w:pPr>
        <w:pStyle w:val="a3"/>
        <w:tabs>
          <w:tab w:val="left" w:pos="2595"/>
        </w:tabs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A11E30">
        <w:rPr>
          <w:rFonts w:ascii="Times New Roman" w:hAnsi="Times New Roman"/>
          <w:b/>
          <w:lang w:val="ru-RU" w:eastAsia="ru-RU"/>
        </w:rPr>
        <w:t>УЧЕБНО-ПРОИЗВОДСТВЕННЫЙ ПЛАН</w:t>
      </w:r>
      <w:r>
        <w:rPr>
          <w:rFonts w:ascii="Times New Roman" w:hAnsi="Times New Roman"/>
          <w:b/>
          <w:lang w:val="ru-RU" w:eastAsia="ru-RU"/>
        </w:rPr>
        <w:t xml:space="preserve"> </w:t>
      </w:r>
      <w:r w:rsidRPr="00A11E30">
        <w:rPr>
          <w:rFonts w:ascii="Times New Roman" w:hAnsi="Times New Roman"/>
          <w:b/>
          <w:sz w:val="22"/>
          <w:szCs w:val="22"/>
          <w:lang w:val="ru-RU" w:eastAsia="ru-RU"/>
        </w:rPr>
        <w:t xml:space="preserve">  на  201</w:t>
      </w:r>
      <w:r>
        <w:rPr>
          <w:rFonts w:ascii="Times New Roman" w:hAnsi="Times New Roman"/>
          <w:b/>
          <w:sz w:val="22"/>
          <w:szCs w:val="22"/>
          <w:lang w:val="ru-RU" w:eastAsia="ru-RU"/>
        </w:rPr>
        <w:t>9</w:t>
      </w:r>
      <w:r w:rsidRPr="00A11E30"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  </w:t>
      </w:r>
    </w:p>
    <w:p w:rsidR="003A67A3" w:rsidRDefault="003A67A3" w:rsidP="003A67A3">
      <w:pPr>
        <w:pStyle w:val="a3"/>
        <w:tabs>
          <w:tab w:val="left" w:pos="2595"/>
        </w:tabs>
        <w:jc w:val="center"/>
        <w:rPr>
          <w:rFonts w:ascii="Times New Roman" w:hAnsi="Times New Roman"/>
          <w:b/>
          <w:lang w:val="ru-RU" w:eastAsia="ru-RU"/>
        </w:rPr>
      </w:pPr>
      <w:r w:rsidRPr="00A11E30">
        <w:rPr>
          <w:rFonts w:ascii="Times New Roman" w:hAnsi="Times New Roman"/>
          <w:b/>
          <w:lang w:val="ru-RU" w:eastAsia="ru-RU"/>
        </w:rPr>
        <w:t>КАФЕДРА  ТЕРМИЧЕСКИХ ПОРАЖЕНИЙ, РАН И РАНЕВОЙ ИНФЕКЦИИ</w:t>
      </w:r>
      <w:r>
        <w:rPr>
          <w:rFonts w:ascii="Times New Roman" w:hAnsi="Times New Roman"/>
          <w:b/>
          <w:lang w:val="ru-RU" w:eastAsia="ru-RU"/>
        </w:rPr>
        <w:t xml:space="preserve"> РМАНПО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5434"/>
        <w:gridCol w:w="1573"/>
        <w:gridCol w:w="1349"/>
        <w:gridCol w:w="1224"/>
      </w:tblGrid>
      <w:tr w:rsidR="003A67A3" w:rsidRPr="003A67A3" w:rsidTr="003A67A3">
        <w:trPr>
          <w:trHeight w:val="391"/>
          <w:jc w:val="center"/>
        </w:trPr>
        <w:tc>
          <w:tcPr>
            <w:tcW w:w="546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ru-RU" w:eastAsia="ru-RU"/>
              </w:rPr>
            </w:pPr>
          </w:p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ru-RU" w:eastAsia="ru-RU"/>
              </w:rPr>
            </w:pPr>
          </w:p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lang w:val="ru-RU" w:eastAsia="ru-RU"/>
              </w:rPr>
            </w:pPr>
            <w:r w:rsidRPr="003A67A3">
              <w:rPr>
                <w:rFonts w:ascii="Times New Roman" w:hAnsi="Times New Roman"/>
                <w:b/>
                <w:lang w:val="ru-RU" w:eastAsia="ru-RU"/>
              </w:rPr>
              <w:t xml:space="preserve">     №</w:t>
            </w:r>
          </w:p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b/>
                <w:lang w:val="ru-RU" w:eastAsia="ru-RU"/>
              </w:rPr>
              <w:t xml:space="preserve">    </w:t>
            </w:r>
            <w:proofErr w:type="spellStart"/>
            <w:proofErr w:type="gramStart"/>
            <w:r w:rsidRPr="003A67A3">
              <w:rPr>
                <w:rFonts w:ascii="Times New Roman" w:hAnsi="Times New Roman"/>
                <w:b/>
                <w:lang w:val="ru-RU" w:eastAsia="ru-RU"/>
              </w:rPr>
              <w:t>п</w:t>
            </w:r>
            <w:proofErr w:type="spellEnd"/>
            <w:proofErr w:type="gramEnd"/>
            <w:r w:rsidRPr="003A67A3">
              <w:rPr>
                <w:rFonts w:ascii="Times New Roman" w:hAnsi="Times New Roman"/>
                <w:b/>
                <w:lang w:val="ru-RU" w:eastAsia="ru-RU"/>
              </w:rPr>
              <w:t>/</w:t>
            </w:r>
            <w:proofErr w:type="spellStart"/>
            <w:r w:rsidRPr="003A67A3">
              <w:rPr>
                <w:rFonts w:ascii="Times New Roman" w:hAnsi="Times New Roman"/>
                <w:b/>
                <w:lang w:val="ru-RU" w:eastAsia="ru-RU"/>
              </w:rPr>
              <w:t>п</w:t>
            </w:r>
            <w:proofErr w:type="spellEnd"/>
          </w:p>
        </w:tc>
        <w:tc>
          <w:tcPr>
            <w:tcW w:w="5434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A67A3">
              <w:rPr>
                <w:rFonts w:ascii="Times New Roman" w:hAnsi="Times New Roman"/>
                <w:b/>
                <w:lang w:val="ru-RU" w:eastAsia="ru-RU"/>
              </w:rPr>
              <w:t>Наименование  реализуемой программы,</w:t>
            </w:r>
          </w:p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b/>
                <w:lang w:val="ru-RU" w:eastAsia="ru-RU"/>
              </w:rPr>
              <w:t>контингент  слушателей</w:t>
            </w:r>
          </w:p>
        </w:tc>
        <w:tc>
          <w:tcPr>
            <w:tcW w:w="1573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A67A3">
              <w:rPr>
                <w:rFonts w:ascii="Times New Roman" w:hAnsi="Times New Roman"/>
                <w:b/>
                <w:lang w:val="ru-RU" w:eastAsia="ru-RU"/>
              </w:rPr>
              <w:t>Вид обучения</w:t>
            </w:r>
          </w:p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lang w:val="ru-RU" w:eastAsia="ru-RU"/>
              </w:rPr>
              <w:t xml:space="preserve"> (ПК, ПП)</w:t>
            </w:r>
          </w:p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A67A3">
              <w:rPr>
                <w:rFonts w:ascii="Times New Roman" w:hAnsi="Times New Roman"/>
                <w:b/>
                <w:lang w:val="ru-RU" w:eastAsia="ru-RU"/>
              </w:rPr>
              <w:t>Форма обучения</w:t>
            </w:r>
          </w:p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3A67A3">
              <w:rPr>
                <w:rFonts w:ascii="Times New Roman" w:hAnsi="Times New Roman"/>
                <w:lang w:val="ru-RU" w:eastAsia="ru-RU"/>
              </w:rPr>
              <w:t>(очная, выездная, прерывистая,</w:t>
            </w:r>
            <w:proofErr w:type="gramEnd"/>
          </w:p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lang w:val="ru-RU" w:eastAsia="ru-RU"/>
              </w:rPr>
              <w:t xml:space="preserve"> дистанционная)</w:t>
            </w:r>
          </w:p>
        </w:tc>
        <w:tc>
          <w:tcPr>
            <w:tcW w:w="1349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3A67A3">
              <w:rPr>
                <w:rFonts w:ascii="Times New Roman" w:hAnsi="Times New Roman"/>
                <w:b/>
                <w:lang w:val="ru-RU" w:eastAsia="ru-RU"/>
              </w:rPr>
              <w:t xml:space="preserve">Период </w:t>
            </w:r>
          </w:p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A67A3">
              <w:rPr>
                <w:rFonts w:ascii="Times New Roman" w:hAnsi="Times New Roman"/>
                <w:b/>
                <w:lang w:val="ru-RU" w:eastAsia="ru-RU"/>
              </w:rPr>
              <w:t>проведения</w:t>
            </w:r>
          </w:p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b/>
                <w:lang w:val="ru-RU" w:eastAsia="ru-RU"/>
              </w:rPr>
              <w:t>цикла</w:t>
            </w:r>
          </w:p>
        </w:tc>
        <w:tc>
          <w:tcPr>
            <w:tcW w:w="1224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proofErr w:type="gramStart"/>
            <w:r w:rsidRPr="003A67A3">
              <w:rPr>
                <w:rFonts w:ascii="Times New Roman" w:hAnsi="Times New Roman"/>
                <w:b/>
                <w:lang w:val="ru-RU" w:eastAsia="ru-RU"/>
              </w:rPr>
              <w:t>Продолжи-тельность</w:t>
            </w:r>
            <w:proofErr w:type="spellEnd"/>
            <w:proofErr w:type="gramEnd"/>
          </w:p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b/>
                <w:lang w:val="ru-RU" w:eastAsia="ru-RU"/>
              </w:rPr>
              <w:t>обучения</w:t>
            </w:r>
            <w:r w:rsidRPr="003A67A3">
              <w:rPr>
                <w:rFonts w:ascii="Times New Roman" w:hAnsi="Times New Roman"/>
                <w:lang w:val="ru-RU" w:eastAsia="ru-RU"/>
              </w:rPr>
              <w:t xml:space="preserve"> (мес.)</w:t>
            </w:r>
          </w:p>
        </w:tc>
      </w:tr>
      <w:tr w:rsidR="003A67A3" w:rsidRPr="003A67A3" w:rsidTr="003A67A3">
        <w:trPr>
          <w:trHeight w:val="391"/>
          <w:jc w:val="center"/>
        </w:trPr>
        <w:tc>
          <w:tcPr>
            <w:tcW w:w="546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434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573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349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224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lang w:val="ru-RU" w:eastAsia="ru-RU"/>
              </w:rPr>
              <w:t>6</w:t>
            </w:r>
          </w:p>
        </w:tc>
      </w:tr>
      <w:tr w:rsidR="003A67A3" w:rsidRPr="003A67A3" w:rsidTr="003A67A3">
        <w:trPr>
          <w:trHeight w:val="391"/>
          <w:jc w:val="center"/>
        </w:trPr>
        <w:tc>
          <w:tcPr>
            <w:tcW w:w="546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434" w:type="dxa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sz w:val="20"/>
                <w:szCs w:val="20"/>
                <w:lang w:val="ru-RU" w:eastAsia="ru-RU"/>
              </w:rPr>
              <w:t>Хирургия (</w:t>
            </w:r>
            <w:proofErr w:type="spellStart"/>
            <w:r w:rsidRPr="003A67A3">
              <w:rPr>
                <w:sz w:val="20"/>
                <w:szCs w:val="20"/>
                <w:lang w:val="ru-RU" w:eastAsia="ru-RU"/>
              </w:rPr>
              <w:t>Комбустиология</w:t>
            </w:r>
            <w:proofErr w:type="spellEnd"/>
            <w:r w:rsidRPr="003A67A3">
              <w:rPr>
                <w:sz w:val="20"/>
                <w:szCs w:val="20"/>
                <w:lang w:val="ru-RU" w:eastAsia="ru-RU"/>
              </w:rPr>
              <w:t>)</w:t>
            </w:r>
          </w:p>
          <w:p w:rsidR="003A67A3" w:rsidRPr="003A67A3" w:rsidRDefault="003A67A3" w:rsidP="003A67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67A3">
              <w:rPr>
                <w:rFonts w:eastAsia="Calibri"/>
                <w:color w:val="000000"/>
                <w:sz w:val="20"/>
                <w:szCs w:val="20"/>
              </w:rPr>
              <w:t>хирурги, детские хирурги,  травматологи-ортопеды,  хирурги (</w:t>
            </w:r>
            <w:proofErr w:type="spellStart"/>
            <w:r w:rsidRPr="003A67A3">
              <w:rPr>
                <w:rFonts w:eastAsia="Calibri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3A67A3">
              <w:rPr>
                <w:rFonts w:eastAsia="Calibri"/>
                <w:color w:val="000000"/>
                <w:sz w:val="20"/>
                <w:szCs w:val="20"/>
              </w:rPr>
              <w:t xml:space="preserve">), </w:t>
            </w:r>
            <w:r w:rsidRPr="003A67A3">
              <w:rPr>
                <w:sz w:val="20"/>
                <w:szCs w:val="20"/>
              </w:rPr>
              <w:t xml:space="preserve">анестезиологи-реаниматологи  </w:t>
            </w:r>
            <w:r w:rsidRPr="003A67A3">
              <w:rPr>
                <w:rFonts w:eastAsia="Calibri"/>
                <w:color w:val="000000"/>
                <w:sz w:val="20"/>
                <w:szCs w:val="20"/>
              </w:rPr>
              <w:t>медицинских организаций</w:t>
            </w:r>
          </w:p>
        </w:tc>
        <w:tc>
          <w:tcPr>
            <w:tcW w:w="1573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sz w:val="20"/>
                <w:szCs w:val="20"/>
                <w:lang w:val="ru-RU" w:eastAsia="ru-RU"/>
              </w:rPr>
              <w:t>ПК</w:t>
            </w:r>
          </w:p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67A3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349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sz w:val="20"/>
                <w:szCs w:val="20"/>
                <w:lang w:val="ru-RU" w:eastAsia="ru-RU"/>
              </w:rPr>
              <w:t>14.01-19.02</w:t>
            </w:r>
          </w:p>
        </w:tc>
        <w:tc>
          <w:tcPr>
            <w:tcW w:w="1224" w:type="dxa"/>
            <w:vAlign w:val="center"/>
          </w:tcPr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A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A67A3" w:rsidRPr="003A67A3" w:rsidTr="003A67A3">
        <w:trPr>
          <w:trHeight w:val="391"/>
          <w:jc w:val="center"/>
        </w:trPr>
        <w:tc>
          <w:tcPr>
            <w:tcW w:w="546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434" w:type="dxa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sz w:val="20"/>
                <w:szCs w:val="20"/>
                <w:lang w:val="ru-RU" w:eastAsia="ru-RU"/>
              </w:rPr>
              <w:t>Скорая помощь при ожогах</w:t>
            </w:r>
          </w:p>
          <w:p w:rsidR="003A67A3" w:rsidRPr="003A67A3" w:rsidRDefault="003A67A3" w:rsidP="003A67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67A3">
              <w:rPr>
                <w:color w:val="000000"/>
                <w:sz w:val="20"/>
                <w:szCs w:val="20"/>
              </w:rPr>
              <w:t xml:space="preserve">врачи </w:t>
            </w:r>
            <w:r w:rsidRPr="003A67A3">
              <w:rPr>
                <w:rFonts w:eastAsia="Calibri"/>
                <w:color w:val="000000"/>
                <w:sz w:val="20"/>
                <w:szCs w:val="20"/>
              </w:rPr>
              <w:t>скорой медицинской помощи, хирурги, травматологи-ортопеды медицинских организаций</w:t>
            </w:r>
          </w:p>
        </w:tc>
        <w:tc>
          <w:tcPr>
            <w:tcW w:w="1573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proofErr w:type="spellStart"/>
            <w:r w:rsidRPr="003A67A3">
              <w:rPr>
                <w:sz w:val="20"/>
                <w:szCs w:val="20"/>
                <w:lang w:val="ru-RU" w:eastAsia="ru-RU"/>
              </w:rPr>
              <w:t>пк</w:t>
            </w:r>
            <w:proofErr w:type="spellEnd"/>
          </w:p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67A3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349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sz w:val="20"/>
                <w:szCs w:val="20"/>
                <w:lang w:val="ru-RU" w:eastAsia="ru-RU"/>
              </w:rPr>
              <w:t>11.02-25.02</w:t>
            </w:r>
          </w:p>
        </w:tc>
        <w:tc>
          <w:tcPr>
            <w:tcW w:w="1224" w:type="dxa"/>
            <w:vAlign w:val="center"/>
          </w:tcPr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A3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3A67A3" w:rsidRPr="003A67A3" w:rsidTr="003A67A3">
        <w:trPr>
          <w:trHeight w:val="391"/>
          <w:jc w:val="center"/>
        </w:trPr>
        <w:tc>
          <w:tcPr>
            <w:tcW w:w="546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5434" w:type="dxa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</w:rPr>
            </w:pPr>
            <w:r w:rsidRPr="003A67A3">
              <w:rPr>
                <w:bCs w:val="0"/>
                <w:sz w:val="20"/>
                <w:szCs w:val="20"/>
              </w:rPr>
              <w:t>Ожоги у детей</w:t>
            </w:r>
          </w:p>
          <w:p w:rsidR="003A67A3" w:rsidRPr="003A67A3" w:rsidRDefault="003A67A3" w:rsidP="003A67A3">
            <w:pPr>
              <w:pStyle w:val="a3"/>
              <w:tabs>
                <w:tab w:val="left" w:pos="2595"/>
              </w:tabs>
              <w:jc w:val="both"/>
              <w:rPr>
                <w:b/>
              </w:rPr>
            </w:pPr>
            <w:r w:rsidRPr="003A67A3">
              <w:rPr>
                <w:rFonts w:ascii="Times New Roman" w:hAnsi="Times New Roman"/>
              </w:rPr>
              <w:t>Детские</w:t>
            </w:r>
            <w:r w:rsidRPr="003A67A3">
              <w:rPr>
                <w:rFonts w:ascii="Times New Roman" w:eastAsia="Calibri" w:hAnsi="Times New Roman"/>
                <w:color w:val="000000"/>
              </w:rPr>
              <w:t xml:space="preserve"> хирурги, хирурги, травматологи-ортопеды и хирурги (</w:t>
            </w:r>
            <w:proofErr w:type="spellStart"/>
            <w:r w:rsidRPr="003A67A3">
              <w:rPr>
                <w:rFonts w:ascii="Times New Roman" w:eastAsia="Calibri" w:hAnsi="Times New Roman"/>
                <w:color w:val="000000"/>
              </w:rPr>
              <w:t>комбустиологи</w:t>
            </w:r>
            <w:proofErr w:type="spellEnd"/>
            <w:r w:rsidRPr="003A67A3">
              <w:rPr>
                <w:rFonts w:ascii="Times New Roman" w:eastAsia="Calibri" w:hAnsi="Times New Roman"/>
                <w:color w:val="000000"/>
              </w:rPr>
              <w:t>) медицинских организаций</w:t>
            </w:r>
            <w:r w:rsidRPr="003A67A3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sz w:val="20"/>
                <w:szCs w:val="20"/>
                <w:lang w:val="ru-RU" w:eastAsia="ru-RU"/>
              </w:rPr>
              <w:t>ПК</w:t>
            </w:r>
          </w:p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67A3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349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bCs w:val="0"/>
                <w:sz w:val="20"/>
                <w:szCs w:val="20"/>
                <w:lang w:val="ru-RU" w:eastAsia="ru-RU"/>
              </w:rPr>
              <w:t>26.02-27.03</w:t>
            </w:r>
          </w:p>
        </w:tc>
        <w:tc>
          <w:tcPr>
            <w:tcW w:w="1224" w:type="dxa"/>
            <w:vAlign w:val="center"/>
          </w:tcPr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A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A67A3" w:rsidRPr="003A67A3" w:rsidTr="003A67A3">
        <w:trPr>
          <w:trHeight w:val="126"/>
          <w:jc w:val="center"/>
        </w:trPr>
        <w:tc>
          <w:tcPr>
            <w:tcW w:w="546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5434" w:type="dxa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bCs w:val="0"/>
                <w:sz w:val="20"/>
                <w:szCs w:val="20"/>
                <w:lang w:val="ru-RU" w:eastAsia="ru-RU"/>
              </w:rPr>
              <w:t>Реконструктивно-пластические операции при ранах и последствиях ожогов</w:t>
            </w:r>
          </w:p>
          <w:p w:rsidR="003A67A3" w:rsidRPr="003A67A3" w:rsidRDefault="003A67A3" w:rsidP="003A67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67A3">
              <w:rPr>
                <w:rFonts w:eastAsia="Calibri"/>
                <w:color w:val="000000"/>
                <w:sz w:val="20"/>
                <w:szCs w:val="20"/>
              </w:rPr>
              <w:t>хирурги, детские хирурги, травматологи-ортопеды и  хирурги (</w:t>
            </w:r>
            <w:proofErr w:type="spellStart"/>
            <w:r w:rsidRPr="003A67A3">
              <w:rPr>
                <w:rFonts w:eastAsia="Calibri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3A67A3">
              <w:rPr>
                <w:rFonts w:eastAsia="Calibri"/>
                <w:color w:val="000000"/>
                <w:sz w:val="20"/>
                <w:szCs w:val="20"/>
              </w:rPr>
              <w:t>) медицинских о</w:t>
            </w:r>
            <w:r w:rsidRPr="003A67A3">
              <w:rPr>
                <w:rFonts w:eastAsia="Calibri"/>
                <w:color w:val="000000"/>
                <w:sz w:val="20"/>
                <w:szCs w:val="20"/>
              </w:rPr>
              <w:t>р</w:t>
            </w:r>
            <w:r w:rsidRPr="003A67A3">
              <w:rPr>
                <w:rFonts w:eastAsia="Calibri"/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1573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sz w:val="20"/>
                <w:szCs w:val="20"/>
                <w:lang w:val="ru-RU" w:eastAsia="ru-RU"/>
              </w:rPr>
              <w:t>ПК</w:t>
            </w:r>
          </w:p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67A3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349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sz w:val="20"/>
                <w:szCs w:val="20"/>
                <w:lang w:val="ru-RU" w:eastAsia="ru-RU"/>
              </w:rPr>
              <w:t>1.04-27.04</w:t>
            </w:r>
          </w:p>
        </w:tc>
        <w:tc>
          <w:tcPr>
            <w:tcW w:w="1224" w:type="dxa"/>
            <w:vAlign w:val="center"/>
          </w:tcPr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A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A67A3" w:rsidRPr="003A67A3" w:rsidTr="003A67A3">
        <w:trPr>
          <w:trHeight w:val="391"/>
          <w:jc w:val="center"/>
        </w:trPr>
        <w:tc>
          <w:tcPr>
            <w:tcW w:w="546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5434" w:type="dxa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bCs w:val="0"/>
                <w:sz w:val="20"/>
                <w:szCs w:val="20"/>
                <w:lang w:val="ru-RU" w:eastAsia="ru-RU"/>
              </w:rPr>
              <w:t>Инновационные технологии лечения ран и ожогов</w:t>
            </w:r>
          </w:p>
          <w:p w:rsidR="003A67A3" w:rsidRPr="003A67A3" w:rsidRDefault="003A67A3" w:rsidP="003A67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67A3">
              <w:rPr>
                <w:sz w:val="20"/>
                <w:szCs w:val="20"/>
              </w:rPr>
              <w:t xml:space="preserve">Хирурги, </w:t>
            </w:r>
            <w:r w:rsidRPr="003A67A3">
              <w:rPr>
                <w:rFonts w:eastAsia="Calibri"/>
                <w:color w:val="000000"/>
                <w:sz w:val="20"/>
                <w:szCs w:val="20"/>
              </w:rPr>
              <w:t xml:space="preserve">детские хирурги, </w:t>
            </w:r>
            <w:r w:rsidRPr="003A67A3">
              <w:rPr>
                <w:sz w:val="20"/>
                <w:szCs w:val="20"/>
              </w:rPr>
              <w:t xml:space="preserve">травматологи-ортопеды, </w:t>
            </w:r>
            <w:r w:rsidRPr="003A67A3">
              <w:rPr>
                <w:rFonts w:eastAsia="Calibri"/>
                <w:color w:val="000000"/>
                <w:sz w:val="20"/>
                <w:szCs w:val="20"/>
              </w:rPr>
              <w:t>хирурги (</w:t>
            </w:r>
            <w:proofErr w:type="spellStart"/>
            <w:r w:rsidRPr="003A67A3">
              <w:rPr>
                <w:rFonts w:eastAsia="Calibri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3A67A3">
              <w:rPr>
                <w:rFonts w:eastAsia="Calibri"/>
                <w:color w:val="000000"/>
                <w:sz w:val="20"/>
                <w:szCs w:val="20"/>
              </w:rPr>
              <w:t xml:space="preserve">), </w:t>
            </w:r>
            <w:r w:rsidRPr="003A67A3">
              <w:rPr>
                <w:sz w:val="20"/>
                <w:szCs w:val="20"/>
              </w:rPr>
              <w:t>анестезиологи-реаниматологи  ЛПУ</w:t>
            </w:r>
          </w:p>
        </w:tc>
        <w:tc>
          <w:tcPr>
            <w:tcW w:w="1573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bCs w:val="0"/>
                <w:sz w:val="20"/>
                <w:szCs w:val="20"/>
                <w:lang w:val="ru-RU" w:eastAsia="ru-RU"/>
              </w:rPr>
              <w:t>ПК</w:t>
            </w:r>
          </w:p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67A3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349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  <w:lang w:val="ru-RU" w:eastAsia="ru-RU"/>
              </w:rPr>
            </w:pPr>
            <w:r w:rsidRPr="003A67A3">
              <w:rPr>
                <w:sz w:val="20"/>
                <w:szCs w:val="20"/>
                <w:lang w:val="ru-RU" w:eastAsia="ru-RU"/>
              </w:rPr>
              <w:t>13.05-8.06</w:t>
            </w:r>
          </w:p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24" w:type="dxa"/>
            <w:vAlign w:val="center"/>
          </w:tcPr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A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A67A3" w:rsidRPr="003A67A3" w:rsidTr="003A67A3">
        <w:trPr>
          <w:trHeight w:val="391"/>
          <w:jc w:val="center"/>
        </w:trPr>
        <w:tc>
          <w:tcPr>
            <w:tcW w:w="546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5434" w:type="dxa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bCs w:val="0"/>
                <w:sz w:val="20"/>
                <w:szCs w:val="20"/>
                <w:lang w:val="ru-RU" w:eastAsia="ru-RU"/>
              </w:rPr>
              <w:t>Современные методы лечения ожогов, ран и раневой инфекции</w:t>
            </w:r>
          </w:p>
          <w:p w:rsidR="003A67A3" w:rsidRPr="003A67A3" w:rsidRDefault="003A67A3" w:rsidP="003A67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67A3">
              <w:rPr>
                <w:rFonts w:eastAsia="Calibri"/>
                <w:color w:val="000000"/>
                <w:sz w:val="20"/>
                <w:szCs w:val="20"/>
              </w:rPr>
              <w:t>хирурги, детские хирурги,  травматологи-ортопеды,  хирурги (</w:t>
            </w:r>
            <w:proofErr w:type="spellStart"/>
            <w:r w:rsidRPr="003A67A3">
              <w:rPr>
                <w:rFonts w:eastAsia="Calibri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3A67A3">
              <w:rPr>
                <w:rFonts w:eastAsia="Calibri"/>
                <w:color w:val="000000"/>
                <w:sz w:val="20"/>
                <w:szCs w:val="20"/>
              </w:rPr>
              <w:t xml:space="preserve">), </w:t>
            </w:r>
            <w:r w:rsidRPr="003A67A3">
              <w:rPr>
                <w:sz w:val="20"/>
                <w:szCs w:val="20"/>
              </w:rPr>
              <w:t xml:space="preserve">анестезиологи-реаниматологи  </w:t>
            </w:r>
            <w:r w:rsidRPr="003A67A3">
              <w:rPr>
                <w:rFonts w:eastAsia="Calibri"/>
                <w:color w:val="000000"/>
                <w:sz w:val="20"/>
                <w:szCs w:val="20"/>
              </w:rPr>
              <w:t>медицинских о</w:t>
            </w:r>
            <w:r w:rsidRPr="003A67A3">
              <w:rPr>
                <w:rFonts w:eastAsia="Calibri"/>
                <w:color w:val="000000"/>
                <w:sz w:val="20"/>
                <w:szCs w:val="20"/>
              </w:rPr>
              <w:t>р</w:t>
            </w:r>
            <w:r w:rsidRPr="003A67A3">
              <w:rPr>
                <w:rFonts w:eastAsia="Calibri"/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1573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bCs w:val="0"/>
                <w:sz w:val="20"/>
                <w:szCs w:val="20"/>
                <w:lang w:val="ru-RU" w:eastAsia="ru-RU"/>
              </w:rPr>
              <w:t>ПК</w:t>
            </w:r>
          </w:p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67A3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349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bCs w:val="0"/>
                <w:sz w:val="20"/>
                <w:szCs w:val="20"/>
                <w:lang w:val="ru-RU" w:eastAsia="ru-RU"/>
              </w:rPr>
              <w:t>10.06-08.07</w:t>
            </w:r>
          </w:p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224" w:type="dxa"/>
            <w:vAlign w:val="center"/>
          </w:tcPr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A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A67A3" w:rsidRPr="003A67A3" w:rsidTr="003A67A3">
        <w:trPr>
          <w:trHeight w:val="391"/>
          <w:jc w:val="center"/>
        </w:trPr>
        <w:tc>
          <w:tcPr>
            <w:tcW w:w="546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5434" w:type="dxa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bCs w:val="0"/>
                <w:sz w:val="20"/>
                <w:szCs w:val="20"/>
                <w:lang w:val="ru-RU" w:eastAsia="ru-RU"/>
              </w:rPr>
              <w:t xml:space="preserve">Хирургия </w:t>
            </w:r>
          </w:p>
          <w:p w:rsidR="003A67A3" w:rsidRPr="003A67A3" w:rsidRDefault="003A67A3" w:rsidP="003A67A3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bCs w:val="0"/>
                <w:sz w:val="20"/>
                <w:szCs w:val="20"/>
                <w:lang w:val="ru-RU" w:eastAsia="ru-RU"/>
              </w:rPr>
              <w:t xml:space="preserve">(с правом сдачи </w:t>
            </w:r>
            <w:r w:rsidRPr="003A67A3">
              <w:rPr>
                <w:bCs w:val="0"/>
                <w:sz w:val="20"/>
                <w:szCs w:val="20"/>
                <w:u w:val="single"/>
                <w:lang w:val="ru-RU" w:eastAsia="ru-RU"/>
              </w:rPr>
              <w:t>сертификационного (аттестационного)</w:t>
            </w:r>
            <w:r w:rsidRPr="003A67A3">
              <w:rPr>
                <w:bCs w:val="0"/>
                <w:sz w:val="20"/>
                <w:szCs w:val="20"/>
                <w:lang w:val="ru-RU" w:eastAsia="ru-RU"/>
              </w:rPr>
              <w:t xml:space="preserve"> экзамена)</w:t>
            </w:r>
          </w:p>
          <w:p w:rsidR="003A67A3" w:rsidRPr="003A67A3" w:rsidRDefault="003A67A3" w:rsidP="003A67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67A3">
              <w:rPr>
                <w:sz w:val="20"/>
                <w:szCs w:val="20"/>
              </w:rPr>
              <w:t xml:space="preserve">Хирурги </w:t>
            </w:r>
            <w:r w:rsidRPr="003A67A3">
              <w:rPr>
                <w:rFonts w:eastAsia="Calibri"/>
                <w:color w:val="000000"/>
                <w:sz w:val="20"/>
                <w:szCs w:val="20"/>
              </w:rPr>
              <w:t>медицинских о</w:t>
            </w:r>
            <w:r w:rsidRPr="003A67A3">
              <w:rPr>
                <w:rFonts w:eastAsia="Calibri"/>
                <w:color w:val="000000"/>
                <w:sz w:val="20"/>
                <w:szCs w:val="20"/>
              </w:rPr>
              <w:t>р</w:t>
            </w:r>
            <w:r w:rsidRPr="003A67A3">
              <w:rPr>
                <w:rFonts w:eastAsia="Calibri"/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1573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sz w:val="20"/>
                <w:szCs w:val="20"/>
                <w:lang w:val="ru-RU" w:eastAsia="ru-RU"/>
              </w:rPr>
              <w:t>ПК</w:t>
            </w:r>
          </w:p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  <w:lang w:val="ru-RU" w:eastAsia="ru-RU"/>
              </w:rPr>
            </w:pPr>
            <w:r w:rsidRPr="003A67A3">
              <w:rPr>
                <w:sz w:val="20"/>
                <w:szCs w:val="20"/>
                <w:lang w:val="ru-RU" w:eastAsia="ru-RU"/>
              </w:rPr>
              <w:t>очная</w:t>
            </w:r>
          </w:p>
        </w:tc>
        <w:tc>
          <w:tcPr>
            <w:tcW w:w="1349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bCs w:val="0"/>
                <w:sz w:val="20"/>
                <w:szCs w:val="20"/>
                <w:lang w:val="ru-RU" w:eastAsia="ru-RU"/>
              </w:rPr>
              <w:t>2.09-28.09</w:t>
            </w:r>
          </w:p>
        </w:tc>
        <w:tc>
          <w:tcPr>
            <w:tcW w:w="1224" w:type="dxa"/>
            <w:vAlign w:val="center"/>
          </w:tcPr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A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A67A3" w:rsidRPr="003A67A3" w:rsidTr="003A67A3">
        <w:trPr>
          <w:trHeight w:val="391"/>
          <w:jc w:val="center"/>
        </w:trPr>
        <w:tc>
          <w:tcPr>
            <w:tcW w:w="546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5434" w:type="dxa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sz w:val="20"/>
                <w:szCs w:val="20"/>
                <w:lang w:val="ru-RU" w:eastAsia="ru-RU"/>
              </w:rPr>
              <w:t>Хирургия (</w:t>
            </w:r>
            <w:proofErr w:type="spellStart"/>
            <w:r w:rsidRPr="003A67A3">
              <w:rPr>
                <w:sz w:val="20"/>
                <w:szCs w:val="20"/>
                <w:lang w:val="ru-RU" w:eastAsia="ru-RU"/>
              </w:rPr>
              <w:t>Комбустиология</w:t>
            </w:r>
            <w:proofErr w:type="spellEnd"/>
            <w:r w:rsidRPr="003A67A3">
              <w:rPr>
                <w:sz w:val="20"/>
                <w:szCs w:val="20"/>
                <w:lang w:val="ru-RU" w:eastAsia="ru-RU"/>
              </w:rPr>
              <w:t>)</w:t>
            </w:r>
          </w:p>
          <w:p w:rsidR="003A67A3" w:rsidRPr="003A67A3" w:rsidRDefault="003A67A3" w:rsidP="003A67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67A3">
              <w:rPr>
                <w:rFonts w:eastAsia="Calibri"/>
                <w:color w:val="000000"/>
                <w:sz w:val="20"/>
                <w:szCs w:val="20"/>
              </w:rPr>
              <w:t>хирурги, детские хирурги,  травматологи-ортопеды,  хирурги (</w:t>
            </w:r>
            <w:proofErr w:type="spellStart"/>
            <w:r w:rsidRPr="003A67A3">
              <w:rPr>
                <w:rFonts w:eastAsia="Calibri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3A67A3">
              <w:rPr>
                <w:rFonts w:eastAsia="Calibri"/>
                <w:color w:val="000000"/>
                <w:sz w:val="20"/>
                <w:szCs w:val="20"/>
              </w:rPr>
              <w:t xml:space="preserve">), </w:t>
            </w:r>
            <w:r w:rsidRPr="003A67A3">
              <w:rPr>
                <w:sz w:val="20"/>
                <w:szCs w:val="20"/>
              </w:rPr>
              <w:t xml:space="preserve">анестезиологи-реаниматологи  </w:t>
            </w:r>
            <w:r w:rsidRPr="003A67A3">
              <w:rPr>
                <w:rFonts w:eastAsia="Calibri"/>
                <w:color w:val="000000"/>
                <w:sz w:val="20"/>
                <w:szCs w:val="20"/>
              </w:rPr>
              <w:t>медицинских организаций</w:t>
            </w:r>
          </w:p>
        </w:tc>
        <w:tc>
          <w:tcPr>
            <w:tcW w:w="1573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sz w:val="20"/>
                <w:szCs w:val="20"/>
                <w:lang w:val="ru-RU" w:eastAsia="ru-RU"/>
              </w:rPr>
              <w:t>ПК</w:t>
            </w:r>
          </w:p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67A3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349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bCs w:val="0"/>
                <w:sz w:val="20"/>
                <w:szCs w:val="20"/>
                <w:lang w:val="ru-RU" w:eastAsia="ru-RU"/>
              </w:rPr>
              <w:t>30.09-26.10</w:t>
            </w:r>
          </w:p>
        </w:tc>
        <w:tc>
          <w:tcPr>
            <w:tcW w:w="1224" w:type="dxa"/>
            <w:vAlign w:val="center"/>
          </w:tcPr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A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A67A3" w:rsidRPr="003A67A3" w:rsidTr="003A67A3">
        <w:trPr>
          <w:trHeight w:val="391"/>
          <w:jc w:val="center"/>
        </w:trPr>
        <w:tc>
          <w:tcPr>
            <w:tcW w:w="546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5434" w:type="dxa"/>
          </w:tcPr>
          <w:p w:rsidR="003A67A3" w:rsidRPr="003A67A3" w:rsidRDefault="003A67A3" w:rsidP="003A67A3">
            <w:pPr>
              <w:pStyle w:val="a3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3A67A3">
              <w:rPr>
                <w:rFonts w:ascii="Times New Roman" w:hAnsi="Times New Roman"/>
                <w:b/>
                <w:lang w:val="ru-RU" w:eastAsia="ru-RU"/>
              </w:rPr>
              <w:t>Интенсивная терапия критических состояний.</w:t>
            </w:r>
          </w:p>
          <w:p w:rsidR="003A67A3" w:rsidRPr="003A67A3" w:rsidRDefault="003A67A3" w:rsidP="003A67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67A3">
              <w:rPr>
                <w:sz w:val="20"/>
                <w:szCs w:val="20"/>
              </w:rPr>
              <w:t xml:space="preserve">Анестезиологи-реаниматологи, </w:t>
            </w:r>
            <w:r w:rsidRPr="003A67A3">
              <w:rPr>
                <w:rFonts w:eastAsia="Calibri"/>
                <w:color w:val="000000"/>
                <w:sz w:val="20"/>
                <w:szCs w:val="20"/>
              </w:rPr>
              <w:t>хирурги, детские хирурги, травматологи-ортопеды и  хирурги (</w:t>
            </w:r>
            <w:proofErr w:type="spellStart"/>
            <w:r w:rsidRPr="003A67A3">
              <w:rPr>
                <w:rFonts w:eastAsia="Calibri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3A67A3">
              <w:rPr>
                <w:rFonts w:eastAsia="Calibri"/>
                <w:color w:val="000000"/>
                <w:sz w:val="20"/>
                <w:szCs w:val="20"/>
              </w:rPr>
              <w:t>) медицинских организаций</w:t>
            </w:r>
            <w:r w:rsidRPr="003A67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bCs w:val="0"/>
                <w:sz w:val="20"/>
                <w:szCs w:val="20"/>
                <w:lang w:val="ru-RU" w:eastAsia="ru-RU"/>
              </w:rPr>
              <w:t>ПК</w:t>
            </w:r>
          </w:p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67A3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349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bCs w:val="0"/>
                <w:sz w:val="20"/>
                <w:szCs w:val="20"/>
                <w:lang w:val="ru-RU" w:eastAsia="ru-RU"/>
              </w:rPr>
              <w:t>28.10-25.11</w:t>
            </w:r>
          </w:p>
        </w:tc>
        <w:tc>
          <w:tcPr>
            <w:tcW w:w="1224" w:type="dxa"/>
            <w:vAlign w:val="center"/>
          </w:tcPr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A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A67A3" w:rsidRPr="003A67A3" w:rsidTr="003A67A3">
        <w:trPr>
          <w:trHeight w:val="96"/>
          <w:jc w:val="center"/>
        </w:trPr>
        <w:tc>
          <w:tcPr>
            <w:tcW w:w="546" w:type="dxa"/>
          </w:tcPr>
          <w:p w:rsidR="003A67A3" w:rsidRPr="003A67A3" w:rsidRDefault="003A67A3" w:rsidP="003A67A3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A67A3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5434" w:type="dxa"/>
          </w:tcPr>
          <w:p w:rsidR="003A67A3" w:rsidRPr="003A67A3" w:rsidRDefault="003A67A3" w:rsidP="003A67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67A3">
              <w:rPr>
                <w:b/>
                <w:sz w:val="20"/>
                <w:szCs w:val="20"/>
              </w:rPr>
              <w:t xml:space="preserve">Организация и оказания медицинской помощи пострадавшим с сочетанными и комбинированными поражениями (экстремальная медицина) </w:t>
            </w:r>
          </w:p>
          <w:p w:rsidR="003A67A3" w:rsidRPr="003A67A3" w:rsidRDefault="003A67A3" w:rsidP="003A67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67A3">
              <w:rPr>
                <w:rFonts w:eastAsia="Calibri"/>
                <w:color w:val="000000"/>
                <w:sz w:val="20"/>
                <w:szCs w:val="20"/>
              </w:rPr>
              <w:t xml:space="preserve">хирурги, травматологи-ортопеды,  нейрохирурги, анестезиологи-реаниматологи, </w:t>
            </w:r>
            <w:r w:rsidRPr="003A67A3">
              <w:rPr>
                <w:color w:val="000000"/>
                <w:sz w:val="20"/>
                <w:szCs w:val="20"/>
              </w:rPr>
              <w:t xml:space="preserve">врачи </w:t>
            </w:r>
            <w:r w:rsidRPr="003A67A3">
              <w:rPr>
                <w:rFonts w:eastAsia="Calibri"/>
                <w:color w:val="000000"/>
                <w:sz w:val="20"/>
                <w:szCs w:val="20"/>
              </w:rPr>
              <w:t>скорой медицинской помощи медицинских организаций</w:t>
            </w:r>
          </w:p>
        </w:tc>
        <w:tc>
          <w:tcPr>
            <w:tcW w:w="1573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sz w:val="20"/>
                <w:szCs w:val="20"/>
                <w:lang w:val="ru-RU" w:eastAsia="ru-RU"/>
              </w:rPr>
              <w:t>ПК</w:t>
            </w:r>
          </w:p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67A3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349" w:type="dxa"/>
            <w:vAlign w:val="center"/>
          </w:tcPr>
          <w:p w:rsidR="003A67A3" w:rsidRPr="003A67A3" w:rsidRDefault="003A67A3" w:rsidP="003A67A3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3A67A3">
              <w:rPr>
                <w:bCs w:val="0"/>
                <w:sz w:val="20"/>
                <w:szCs w:val="20"/>
                <w:lang w:val="ru-RU" w:eastAsia="ru-RU"/>
              </w:rPr>
              <w:t>26.11-23.12</w:t>
            </w:r>
          </w:p>
        </w:tc>
        <w:tc>
          <w:tcPr>
            <w:tcW w:w="1224" w:type="dxa"/>
            <w:vAlign w:val="center"/>
          </w:tcPr>
          <w:p w:rsidR="003A67A3" w:rsidRPr="003A67A3" w:rsidRDefault="003A67A3" w:rsidP="003A67A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A67A3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3A67A3" w:rsidRPr="003A67A3" w:rsidRDefault="003A67A3" w:rsidP="003A67A3">
      <w:pPr>
        <w:pStyle w:val="a3"/>
        <w:tabs>
          <w:tab w:val="left" w:pos="2595"/>
        </w:tabs>
        <w:jc w:val="center"/>
        <w:rPr>
          <w:rFonts w:ascii="Times New Roman" w:hAnsi="Times New Roman"/>
          <w:b/>
          <w:lang w:val="ru-RU" w:eastAsia="ru-RU"/>
        </w:rPr>
      </w:pPr>
    </w:p>
    <w:p w:rsidR="003A67A3" w:rsidRPr="003A67A3" w:rsidRDefault="003A67A3" w:rsidP="003A67A3">
      <w:pPr>
        <w:pStyle w:val="a3"/>
        <w:tabs>
          <w:tab w:val="left" w:pos="2595"/>
        </w:tabs>
        <w:jc w:val="center"/>
        <w:rPr>
          <w:rFonts w:ascii="Times New Roman" w:hAnsi="Times New Roman"/>
          <w:lang w:val="ru-RU" w:eastAsia="ru-RU"/>
        </w:rPr>
      </w:pPr>
    </w:p>
    <w:p w:rsidR="001030DE" w:rsidRPr="003A67A3" w:rsidRDefault="001030DE">
      <w:pPr>
        <w:rPr>
          <w:sz w:val="20"/>
          <w:szCs w:val="20"/>
        </w:rPr>
      </w:pPr>
    </w:p>
    <w:sectPr w:rsidR="001030DE" w:rsidRPr="003A67A3" w:rsidSect="001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3A67A3"/>
    <w:rsid w:val="001030DE"/>
    <w:rsid w:val="003A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DE"/>
  </w:style>
  <w:style w:type="paragraph" w:styleId="1">
    <w:name w:val="heading 1"/>
    <w:basedOn w:val="a"/>
    <w:link w:val="10"/>
    <w:qFormat/>
    <w:rsid w:val="003A6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A67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Текст Знак"/>
    <w:basedOn w:val="a0"/>
    <w:link w:val="a3"/>
    <w:rsid w:val="003A67A3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10">
    <w:name w:val="Заголовок 1 Знак"/>
    <w:basedOn w:val="a0"/>
    <w:link w:val="1"/>
    <w:rsid w:val="003A67A3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bobrovnikov</dc:creator>
  <cp:lastModifiedBy>bobrovnikov</cp:lastModifiedBy>
  <cp:revision>1</cp:revision>
  <dcterms:created xsi:type="dcterms:W3CDTF">2018-09-27T06:44:00Z</dcterms:created>
  <dcterms:modified xsi:type="dcterms:W3CDTF">2018-09-27T06:49:00Z</dcterms:modified>
</cp:coreProperties>
</file>