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41" w:rsidRDefault="0083350C" w:rsidP="00342841">
      <w:pPr>
        <w:pStyle w:val="a9"/>
        <w:tabs>
          <w:tab w:val="left" w:pos="2595"/>
        </w:tabs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val="ru-RU" w:eastAsia="ru-RU"/>
        </w:rPr>
        <w:t>Расписание циклов повышения квалификации</w:t>
      </w:r>
    </w:p>
    <w:bookmarkEnd w:id="0"/>
    <w:p w:rsidR="0083350C" w:rsidRPr="004F3CD2" w:rsidRDefault="0083350C" w:rsidP="00342841">
      <w:pPr>
        <w:pStyle w:val="a9"/>
        <w:tabs>
          <w:tab w:val="left" w:pos="2595"/>
        </w:tabs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на </w:t>
      </w:r>
      <w:r w:rsidR="00AF5424">
        <w:rPr>
          <w:rFonts w:ascii="Times New Roman" w:hAnsi="Times New Roman"/>
          <w:b/>
          <w:sz w:val="24"/>
          <w:szCs w:val="24"/>
          <w:lang w:val="ru-RU" w:eastAsia="ru-RU"/>
        </w:rPr>
        <w:t>кафедре термических поражений, р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ан и раневой инфекции РМАНПО</w:t>
      </w:r>
    </w:p>
    <w:p w:rsidR="00342841" w:rsidRPr="004F3CD2" w:rsidRDefault="00342841" w:rsidP="00342841">
      <w:pPr>
        <w:pStyle w:val="a9"/>
        <w:tabs>
          <w:tab w:val="left" w:pos="2595"/>
        </w:tabs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F3CD2">
        <w:rPr>
          <w:rFonts w:ascii="Times New Roman" w:hAnsi="Times New Roman"/>
          <w:b/>
          <w:sz w:val="24"/>
          <w:szCs w:val="24"/>
          <w:lang w:val="ru-RU" w:eastAsia="ru-RU"/>
        </w:rPr>
        <w:t xml:space="preserve">  на  2020 год  </w:t>
      </w:r>
    </w:p>
    <w:tbl>
      <w:tblPr>
        <w:tblW w:w="10157" w:type="dxa"/>
        <w:jc w:val="center"/>
        <w:tblInd w:w="1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5134"/>
        <w:gridCol w:w="1573"/>
        <w:gridCol w:w="2661"/>
      </w:tblGrid>
      <w:tr w:rsidR="00342841" w:rsidRPr="00835785" w:rsidTr="00342841">
        <w:trPr>
          <w:trHeight w:val="391"/>
          <w:jc w:val="center"/>
        </w:trPr>
        <w:tc>
          <w:tcPr>
            <w:tcW w:w="789" w:type="dxa"/>
          </w:tcPr>
          <w:p w:rsidR="00342841" w:rsidRPr="00835785" w:rsidRDefault="00342841" w:rsidP="00183216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  <w:lang w:val="ru-RU" w:eastAsia="ru-RU"/>
              </w:rPr>
            </w:pPr>
            <w:r w:rsidRPr="00835785">
              <w:rPr>
                <w:rFonts w:ascii="Times New Roman" w:hAnsi="Times New Roman"/>
                <w:b/>
                <w:lang w:val="ru-RU" w:eastAsia="ru-RU"/>
              </w:rPr>
              <w:t xml:space="preserve">     №</w:t>
            </w:r>
          </w:p>
          <w:p w:rsidR="00342841" w:rsidRPr="00835785" w:rsidRDefault="00342841" w:rsidP="00183216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lang w:val="ru-RU" w:eastAsia="ru-RU"/>
              </w:rPr>
            </w:pPr>
            <w:r w:rsidRPr="00835785">
              <w:rPr>
                <w:rFonts w:ascii="Times New Roman" w:hAnsi="Times New Roman"/>
                <w:b/>
                <w:lang w:val="ru-RU" w:eastAsia="ru-RU"/>
              </w:rPr>
              <w:t xml:space="preserve">    </w:t>
            </w:r>
            <w:proofErr w:type="gramStart"/>
            <w:r w:rsidRPr="00835785">
              <w:rPr>
                <w:rFonts w:ascii="Times New Roman" w:hAnsi="Times New Roman"/>
                <w:b/>
                <w:lang w:val="ru-RU" w:eastAsia="ru-RU"/>
              </w:rPr>
              <w:t>п</w:t>
            </w:r>
            <w:proofErr w:type="gramEnd"/>
            <w:r w:rsidRPr="00835785">
              <w:rPr>
                <w:rFonts w:ascii="Times New Roman" w:hAnsi="Times New Roman"/>
                <w:b/>
                <w:lang w:val="ru-RU" w:eastAsia="ru-RU"/>
              </w:rPr>
              <w:t>/п</w:t>
            </w:r>
          </w:p>
        </w:tc>
        <w:tc>
          <w:tcPr>
            <w:tcW w:w="5134" w:type="dxa"/>
          </w:tcPr>
          <w:p w:rsidR="00342841" w:rsidRPr="00835785" w:rsidRDefault="00342841" w:rsidP="00183216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835785">
              <w:rPr>
                <w:rFonts w:ascii="Times New Roman" w:hAnsi="Times New Roman"/>
                <w:b/>
                <w:lang w:val="ru-RU" w:eastAsia="ru-RU"/>
              </w:rPr>
              <w:t>Наименование  реализуемой программы,</w:t>
            </w:r>
          </w:p>
          <w:p w:rsidR="00342841" w:rsidRPr="00835785" w:rsidRDefault="00342841" w:rsidP="00183216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835785">
              <w:rPr>
                <w:rFonts w:ascii="Times New Roman" w:hAnsi="Times New Roman"/>
                <w:b/>
                <w:lang w:val="ru-RU" w:eastAsia="ru-RU"/>
              </w:rPr>
              <w:t>контингент  слушателей</w:t>
            </w:r>
          </w:p>
        </w:tc>
        <w:tc>
          <w:tcPr>
            <w:tcW w:w="1573" w:type="dxa"/>
          </w:tcPr>
          <w:p w:rsidR="00342841" w:rsidRPr="00835785" w:rsidRDefault="00342841" w:rsidP="00183216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835785">
              <w:rPr>
                <w:rFonts w:ascii="Times New Roman" w:hAnsi="Times New Roman"/>
                <w:b/>
                <w:lang w:val="ru-RU" w:eastAsia="ru-RU"/>
              </w:rPr>
              <w:t>Вид обучения</w:t>
            </w:r>
          </w:p>
          <w:p w:rsidR="00342841" w:rsidRPr="00835785" w:rsidRDefault="00342841" w:rsidP="00183216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661" w:type="dxa"/>
          </w:tcPr>
          <w:p w:rsidR="00342841" w:rsidRPr="00835785" w:rsidRDefault="00342841" w:rsidP="00183216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835785">
              <w:rPr>
                <w:rFonts w:ascii="Times New Roman" w:hAnsi="Times New Roman"/>
                <w:b/>
                <w:lang w:val="ru-RU" w:eastAsia="ru-RU"/>
              </w:rPr>
              <w:t>Период проведения</w:t>
            </w:r>
          </w:p>
          <w:p w:rsidR="00342841" w:rsidRPr="00835785" w:rsidRDefault="00342841" w:rsidP="00183216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835785">
              <w:rPr>
                <w:rFonts w:ascii="Times New Roman" w:hAnsi="Times New Roman"/>
                <w:b/>
                <w:lang w:val="ru-RU" w:eastAsia="ru-RU"/>
              </w:rPr>
              <w:t>цикла</w:t>
            </w:r>
          </w:p>
        </w:tc>
      </w:tr>
      <w:tr w:rsidR="00342841" w:rsidRPr="00835785" w:rsidTr="00342841">
        <w:trPr>
          <w:trHeight w:val="391"/>
          <w:jc w:val="center"/>
        </w:trPr>
        <w:tc>
          <w:tcPr>
            <w:tcW w:w="789" w:type="dxa"/>
          </w:tcPr>
          <w:p w:rsidR="00342841" w:rsidRPr="00835785" w:rsidRDefault="00342841" w:rsidP="00183216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835785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5134" w:type="dxa"/>
          </w:tcPr>
          <w:p w:rsidR="00342841" w:rsidRPr="00835785" w:rsidRDefault="00342841" w:rsidP="00183216">
            <w:pPr>
              <w:pStyle w:val="1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val="ru-RU" w:eastAsia="ru-RU"/>
              </w:rPr>
            </w:pPr>
            <w:r w:rsidRPr="00835785">
              <w:rPr>
                <w:sz w:val="20"/>
                <w:szCs w:val="20"/>
                <w:lang w:val="ru-RU" w:eastAsia="ru-RU"/>
              </w:rPr>
              <w:t>Хирургия (Комбустиология)</w:t>
            </w:r>
          </w:p>
          <w:p w:rsidR="00342841" w:rsidRPr="00835785" w:rsidRDefault="00342841" w:rsidP="0018321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835785">
              <w:rPr>
                <w:rFonts w:eastAsia="Calibri"/>
                <w:color w:val="000000"/>
                <w:sz w:val="20"/>
                <w:szCs w:val="20"/>
              </w:rPr>
              <w:t>хирурги, детские хирурги,  травматологи-ортопеды,  хирурги (</w:t>
            </w:r>
            <w:proofErr w:type="spellStart"/>
            <w:r w:rsidRPr="00835785">
              <w:rPr>
                <w:rFonts w:eastAsia="Calibri"/>
                <w:color w:val="000000"/>
                <w:sz w:val="20"/>
                <w:szCs w:val="20"/>
              </w:rPr>
              <w:t>комбустиологи</w:t>
            </w:r>
            <w:proofErr w:type="spellEnd"/>
            <w:r w:rsidRPr="00835785">
              <w:rPr>
                <w:rFonts w:eastAsia="Calibri"/>
                <w:color w:val="000000"/>
                <w:sz w:val="20"/>
                <w:szCs w:val="20"/>
              </w:rPr>
              <w:t xml:space="preserve">), </w:t>
            </w:r>
            <w:r w:rsidRPr="00835785">
              <w:rPr>
                <w:sz w:val="20"/>
                <w:szCs w:val="20"/>
              </w:rPr>
              <w:t xml:space="preserve">анестезиологи-реаниматологи  </w:t>
            </w:r>
            <w:r w:rsidRPr="00835785">
              <w:rPr>
                <w:rFonts w:eastAsia="Calibri"/>
                <w:color w:val="000000"/>
                <w:sz w:val="20"/>
                <w:szCs w:val="20"/>
              </w:rPr>
              <w:t>медицинских организаций</w:t>
            </w:r>
          </w:p>
          <w:p w:rsidR="00342841" w:rsidRPr="00835785" w:rsidRDefault="00342841" w:rsidP="00183216">
            <w:pPr>
              <w:pStyle w:val="a9"/>
              <w:tabs>
                <w:tab w:val="left" w:pos="2595"/>
              </w:tabs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835785">
              <w:rPr>
                <w:rFonts w:ascii="Times New Roman" w:hAnsi="Times New Roman"/>
                <w:b/>
                <w:lang w:val="ru-RU" w:eastAsia="ru-RU"/>
              </w:rPr>
              <w:t xml:space="preserve">НМИЦ хирургии им. </w:t>
            </w:r>
            <w:proofErr w:type="spellStart"/>
            <w:r w:rsidRPr="00835785">
              <w:rPr>
                <w:rFonts w:ascii="Times New Roman" w:hAnsi="Times New Roman"/>
                <w:b/>
                <w:lang w:val="ru-RU" w:eastAsia="ru-RU"/>
              </w:rPr>
              <w:t>А.В.Вишневского</w:t>
            </w:r>
            <w:proofErr w:type="spellEnd"/>
            <w:r w:rsidRPr="00835785">
              <w:rPr>
                <w:rFonts w:ascii="Times New Roman" w:hAnsi="Times New Roman"/>
                <w:b/>
                <w:lang w:val="ru-RU" w:eastAsia="ru-RU"/>
              </w:rPr>
              <w:t xml:space="preserve">, Ожоговой центр (Москва, ул. </w:t>
            </w:r>
            <w:proofErr w:type="spellStart"/>
            <w:r w:rsidRPr="00835785">
              <w:rPr>
                <w:rFonts w:ascii="Times New Roman" w:hAnsi="Times New Roman"/>
                <w:b/>
                <w:lang w:val="ru-RU" w:eastAsia="ru-RU"/>
              </w:rPr>
              <w:t>Б.Серпуховская</w:t>
            </w:r>
            <w:proofErr w:type="spellEnd"/>
            <w:r w:rsidRPr="00835785">
              <w:rPr>
                <w:rFonts w:ascii="Times New Roman" w:hAnsi="Times New Roman"/>
                <w:b/>
                <w:lang w:val="ru-RU" w:eastAsia="ru-RU"/>
              </w:rPr>
              <w:t>, 27)</w:t>
            </w:r>
          </w:p>
          <w:p w:rsidR="00342841" w:rsidRPr="00835785" w:rsidRDefault="00342841" w:rsidP="00183216">
            <w:pPr>
              <w:pStyle w:val="a9"/>
              <w:tabs>
                <w:tab w:val="left" w:pos="2595"/>
              </w:tabs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835785">
              <w:rPr>
                <w:rFonts w:ascii="Times New Roman" w:hAnsi="Times New Roman"/>
                <w:b/>
              </w:rPr>
              <w:t>ГКБ</w:t>
            </w:r>
            <w:r w:rsidRPr="0083578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35785">
              <w:rPr>
                <w:rFonts w:ascii="Times New Roman" w:hAnsi="Times New Roman"/>
                <w:b/>
                <w:lang w:val="ru-RU" w:eastAsia="ru-RU"/>
              </w:rPr>
              <w:t xml:space="preserve">им. </w:t>
            </w:r>
            <w:proofErr w:type="spellStart"/>
            <w:r w:rsidRPr="00835785">
              <w:rPr>
                <w:rFonts w:ascii="Times New Roman" w:hAnsi="Times New Roman"/>
                <w:b/>
                <w:lang w:val="ru-RU" w:eastAsia="ru-RU"/>
              </w:rPr>
              <w:t>Ф.И.Иноземцева</w:t>
            </w:r>
            <w:proofErr w:type="spellEnd"/>
            <w:r w:rsidRPr="00835785">
              <w:rPr>
                <w:rFonts w:ascii="Times New Roman" w:hAnsi="Times New Roman"/>
                <w:b/>
              </w:rPr>
              <w:t xml:space="preserve">, «Образовательный научно-клинический центр экстренной медицинской помощи», 10 корпус, этаж 5.  (Москва, ул. </w:t>
            </w:r>
            <w:proofErr w:type="spellStart"/>
            <w:r w:rsidRPr="00835785">
              <w:rPr>
                <w:rFonts w:ascii="Times New Roman" w:hAnsi="Times New Roman"/>
                <w:b/>
              </w:rPr>
              <w:t>Фортунатовская</w:t>
            </w:r>
            <w:proofErr w:type="spellEnd"/>
            <w:r w:rsidRPr="00835785">
              <w:rPr>
                <w:rFonts w:ascii="Times New Roman" w:hAnsi="Times New Roman"/>
                <w:b/>
              </w:rPr>
              <w:t>, дом 1)</w:t>
            </w:r>
          </w:p>
        </w:tc>
        <w:tc>
          <w:tcPr>
            <w:tcW w:w="1573" w:type="dxa"/>
            <w:vAlign w:val="center"/>
          </w:tcPr>
          <w:p w:rsidR="00342841" w:rsidRPr="00835785" w:rsidRDefault="00342841" w:rsidP="00183216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835785">
              <w:rPr>
                <w:sz w:val="20"/>
                <w:szCs w:val="20"/>
                <w:lang w:val="ru-RU" w:eastAsia="ru-RU"/>
              </w:rPr>
              <w:t>ПК</w:t>
            </w:r>
          </w:p>
          <w:p w:rsidR="00342841" w:rsidRPr="00835785" w:rsidRDefault="00342841" w:rsidP="00183216">
            <w:pPr>
              <w:jc w:val="center"/>
              <w:rPr>
                <w:b/>
                <w:sz w:val="20"/>
                <w:szCs w:val="20"/>
              </w:rPr>
            </w:pPr>
            <w:r w:rsidRPr="00835785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2661" w:type="dxa"/>
            <w:vAlign w:val="center"/>
          </w:tcPr>
          <w:p w:rsidR="00342841" w:rsidRPr="00835785" w:rsidRDefault="00342841" w:rsidP="00183216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835785">
              <w:rPr>
                <w:sz w:val="20"/>
                <w:szCs w:val="20"/>
                <w:lang w:val="ru-RU" w:eastAsia="ru-RU"/>
              </w:rPr>
              <w:t>13.01-08.02</w:t>
            </w:r>
          </w:p>
        </w:tc>
      </w:tr>
      <w:tr w:rsidR="00342841" w:rsidRPr="00835785" w:rsidTr="00342841">
        <w:trPr>
          <w:trHeight w:val="391"/>
          <w:jc w:val="center"/>
        </w:trPr>
        <w:tc>
          <w:tcPr>
            <w:tcW w:w="789" w:type="dxa"/>
          </w:tcPr>
          <w:p w:rsidR="00342841" w:rsidRPr="00835785" w:rsidRDefault="00342841" w:rsidP="00183216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835785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5134" w:type="dxa"/>
          </w:tcPr>
          <w:p w:rsidR="00342841" w:rsidRPr="00835785" w:rsidRDefault="00342841" w:rsidP="00183216">
            <w:pPr>
              <w:pStyle w:val="1"/>
              <w:spacing w:before="0" w:beforeAutospacing="0" w:after="0" w:afterAutospacing="0"/>
              <w:rPr>
                <w:bCs w:val="0"/>
                <w:sz w:val="20"/>
                <w:szCs w:val="20"/>
              </w:rPr>
            </w:pPr>
            <w:r w:rsidRPr="00835785">
              <w:rPr>
                <w:bCs w:val="0"/>
                <w:sz w:val="20"/>
                <w:szCs w:val="20"/>
              </w:rPr>
              <w:t>Ожоги у детей</w:t>
            </w:r>
          </w:p>
          <w:p w:rsidR="00342841" w:rsidRPr="00835785" w:rsidRDefault="00342841" w:rsidP="00183216">
            <w:pPr>
              <w:pStyle w:val="a9"/>
              <w:tabs>
                <w:tab w:val="left" w:pos="2595"/>
              </w:tabs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835785">
              <w:rPr>
                <w:rFonts w:ascii="Times New Roman" w:hAnsi="Times New Roman"/>
              </w:rPr>
              <w:t>Детские</w:t>
            </w:r>
            <w:r w:rsidRPr="00835785">
              <w:rPr>
                <w:rFonts w:ascii="Times New Roman" w:eastAsia="Calibri" w:hAnsi="Times New Roman"/>
                <w:color w:val="000000"/>
              </w:rPr>
              <w:t xml:space="preserve"> хирурги, хирурги, травматологи-ортопеды и хирурги (</w:t>
            </w:r>
            <w:proofErr w:type="spellStart"/>
            <w:r w:rsidRPr="00835785">
              <w:rPr>
                <w:rFonts w:ascii="Times New Roman" w:eastAsia="Calibri" w:hAnsi="Times New Roman"/>
                <w:color w:val="000000"/>
              </w:rPr>
              <w:t>комбустиологи</w:t>
            </w:r>
            <w:proofErr w:type="spellEnd"/>
            <w:r w:rsidRPr="00835785">
              <w:rPr>
                <w:rFonts w:ascii="Times New Roman" w:eastAsia="Calibri" w:hAnsi="Times New Roman"/>
                <w:color w:val="000000"/>
              </w:rPr>
              <w:t>) медицинских организаций</w:t>
            </w:r>
            <w:r w:rsidRPr="00835785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</w:p>
          <w:p w:rsidR="00342841" w:rsidRPr="00835785" w:rsidRDefault="00342841" w:rsidP="00183216">
            <w:pPr>
              <w:pStyle w:val="a9"/>
              <w:tabs>
                <w:tab w:val="left" w:pos="2595"/>
              </w:tabs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835785">
              <w:rPr>
                <w:rFonts w:ascii="Times New Roman" w:hAnsi="Times New Roman"/>
                <w:b/>
                <w:lang w:val="ru-RU" w:eastAsia="ru-RU"/>
              </w:rPr>
              <w:t xml:space="preserve">НМИЦ хирургии им. </w:t>
            </w:r>
            <w:proofErr w:type="spellStart"/>
            <w:r w:rsidRPr="00835785">
              <w:rPr>
                <w:rFonts w:ascii="Times New Roman" w:hAnsi="Times New Roman"/>
                <w:b/>
                <w:lang w:val="ru-RU" w:eastAsia="ru-RU"/>
              </w:rPr>
              <w:t>А.В.Вишневского</w:t>
            </w:r>
            <w:proofErr w:type="spellEnd"/>
            <w:r w:rsidRPr="00835785">
              <w:rPr>
                <w:rFonts w:ascii="Times New Roman" w:hAnsi="Times New Roman"/>
                <w:b/>
                <w:lang w:val="ru-RU" w:eastAsia="ru-RU"/>
              </w:rPr>
              <w:t xml:space="preserve">, Ожоговой центр (Москва, ул. </w:t>
            </w:r>
            <w:proofErr w:type="spellStart"/>
            <w:r w:rsidRPr="00835785">
              <w:rPr>
                <w:rFonts w:ascii="Times New Roman" w:hAnsi="Times New Roman"/>
                <w:b/>
                <w:lang w:val="ru-RU" w:eastAsia="ru-RU"/>
              </w:rPr>
              <w:t>Б.Серпуховская</w:t>
            </w:r>
            <w:proofErr w:type="spellEnd"/>
            <w:r w:rsidRPr="00835785">
              <w:rPr>
                <w:rFonts w:ascii="Times New Roman" w:hAnsi="Times New Roman"/>
                <w:b/>
                <w:lang w:val="ru-RU" w:eastAsia="ru-RU"/>
              </w:rPr>
              <w:t>, 27)</w:t>
            </w:r>
          </w:p>
          <w:p w:rsidR="00342841" w:rsidRPr="00835785" w:rsidRDefault="00342841" w:rsidP="00183216">
            <w:pPr>
              <w:rPr>
                <w:b/>
                <w:sz w:val="20"/>
                <w:szCs w:val="20"/>
              </w:rPr>
            </w:pPr>
            <w:r w:rsidRPr="00835785">
              <w:rPr>
                <w:b/>
                <w:sz w:val="20"/>
                <w:szCs w:val="20"/>
              </w:rPr>
              <w:t xml:space="preserve">ГКБ им. </w:t>
            </w:r>
            <w:proofErr w:type="spellStart"/>
            <w:r w:rsidRPr="00835785">
              <w:rPr>
                <w:b/>
                <w:sz w:val="20"/>
                <w:szCs w:val="20"/>
              </w:rPr>
              <w:t>Ф.И.Иноземцева</w:t>
            </w:r>
            <w:proofErr w:type="spellEnd"/>
            <w:r w:rsidRPr="00835785">
              <w:rPr>
                <w:b/>
                <w:sz w:val="20"/>
                <w:szCs w:val="20"/>
              </w:rPr>
              <w:t xml:space="preserve">, «Образовательный научно-клинический центр экстренной медицинской помощи», 10 корпус, этаж 5.  (Москва, ул. </w:t>
            </w:r>
            <w:proofErr w:type="spellStart"/>
            <w:r w:rsidRPr="00835785">
              <w:rPr>
                <w:b/>
                <w:sz w:val="20"/>
                <w:szCs w:val="20"/>
              </w:rPr>
              <w:t>Фортунатовская</w:t>
            </w:r>
            <w:proofErr w:type="spellEnd"/>
            <w:r w:rsidRPr="00835785">
              <w:rPr>
                <w:b/>
                <w:sz w:val="20"/>
                <w:szCs w:val="20"/>
              </w:rPr>
              <w:t>, дом 1)</w:t>
            </w:r>
          </w:p>
        </w:tc>
        <w:tc>
          <w:tcPr>
            <w:tcW w:w="1573" w:type="dxa"/>
            <w:vAlign w:val="center"/>
          </w:tcPr>
          <w:p w:rsidR="00342841" w:rsidRPr="00835785" w:rsidRDefault="00342841" w:rsidP="00183216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835785">
              <w:rPr>
                <w:sz w:val="20"/>
                <w:szCs w:val="20"/>
                <w:lang w:val="ru-RU" w:eastAsia="ru-RU"/>
              </w:rPr>
              <w:t>ПК</w:t>
            </w:r>
          </w:p>
          <w:p w:rsidR="00342841" w:rsidRPr="00835785" w:rsidRDefault="00342841" w:rsidP="00183216">
            <w:pPr>
              <w:jc w:val="center"/>
              <w:rPr>
                <w:b/>
                <w:sz w:val="20"/>
                <w:szCs w:val="20"/>
              </w:rPr>
            </w:pPr>
            <w:r w:rsidRPr="00835785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2661" w:type="dxa"/>
            <w:vAlign w:val="center"/>
          </w:tcPr>
          <w:p w:rsidR="00342841" w:rsidRPr="00835785" w:rsidRDefault="00342841" w:rsidP="00183216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835785">
              <w:rPr>
                <w:bCs w:val="0"/>
                <w:sz w:val="20"/>
                <w:szCs w:val="20"/>
                <w:lang w:val="ru-RU" w:eastAsia="ru-RU"/>
              </w:rPr>
              <w:t>10.02.-10.03.</w:t>
            </w:r>
          </w:p>
        </w:tc>
      </w:tr>
      <w:tr w:rsidR="00342841" w:rsidRPr="00835785" w:rsidTr="00342841">
        <w:trPr>
          <w:trHeight w:val="391"/>
          <w:jc w:val="center"/>
        </w:trPr>
        <w:tc>
          <w:tcPr>
            <w:tcW w:w="789" w:type="dxa"/>
          </w:tcPr>
          <w:p w:rsidR="00342841" w:rsidRPr="00835785" w:rsidRDefault="00342841" w:rsidP="00183216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835785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5134" w:type="dxa"/>
          </w:tcPr>
          <w:p w:rsidR="00342841" w:rsidRPr="00835785" w:rsidRDefault="00342841" w:rsidP="00183216">
            <w:pPr>
              <w:pStyle w:val="1"/>
              <w:spacing w:before="0" w:beforeAutospacing="0" w:after="0" w:afterAutospacing="0"/>
              <w:rPr>
                <w:bCs w:val="0"/>
                <w:sz w:val="20"/>
                <w:szCs w:val="20"/>
                <w:lang w:val="ru-RU" w:eastAsia="ru-RU"/>
              </w:rPr>
            </w:pPr>
            <w:r w:rsidRPr="00835785">
              <w:rPr>
                <w:bCs w:val="0"/>
                <w:sz w:val="20"/>
                <w:szCs w:val="20"/>
                <w:lang w:val="ru-RU" w:eastAsia="ru-RU"/>
              </w:rPr>
              <w:t>Реконструктивно-пластические операции при ранах и последствиях ожогов</w:t>
            </w:r>
          </w:p>
          <w:p w:rsidR="00342841" w:rsidRPr="00835785" w:rsidRDefault="00342841" w:rsidP="0018321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835785">
              <w:rPr>
                <w:rFonts w:eastAsia="Calibri"/>
                <w:color w:val="000000"/>
                <w:sz w:val="20"/>
                <w:szCs w:val="20"/>
              </w:rPr>
              <w:t>хирурги, детские хирурги, травматологи-ортопеды и  хирурги (</w:t>
            </w:r>
            <w:proofErr w:type="spellStart"/>
            <w:r w:rsidRPr="00835785">
              <w:rPr>
                <w:rFonts w:eastAsia="Calibri"/>
                <w:color w:val="000000"/>
                <w:sz w:val="20"/>
                <w:szCs w:val="20"/>
              </w:rPr>
              <w:t>комбустиологи</w:t>
            </w:r>
            <w:proofErr w:type="spellEnd"/>
            <w:r w:rsidRPr="00835785">
              <w:rPr>
                <w:rFonts w:eastAsia="Calibri"/>
                <w:color w:val="000000"/>
                <w:sz w:val="20"/>
                <w:szCs w:val="20"/>
              </w:rPr>
              <w:t>) медицинских организаций</w:t>
            </w:r>
          </w:p>
          <w:p w:rsidR="00342841" w:rsidRPr="00835785" w:rsidRDefault="00342841" w:rsidP="00183216">
            <w:pPr>
              <w:pStyle w:val="a9"/>
              <w:tabs>
                <w:tab w:val="left" w:pos="2595"/>
              </w:tabs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835785">
              <w:rPr>
                <w:rFonts w:ascii="Times New Roman" w:hAnsi="Times New Roman"/>
                <w:b/>
                <w:lang w:val="ru-RU" w:eastAsia="ru-RU"/>
              </w:rPr>
              <w:t xml:space="preserve">НМИЦ хирургии им. </w:t>
            </w:r>
            <w:proofErr w:type="spellStart"/>
            <w:r w:rsidRPr="00835785">
              <w:rPr>
                <w:rFonts w:ascii="Times New Roman" w:hAnsi="Times New Roman"/>
                <w:b/>
                <w:lang w:val="ru-RU" w:eastAsia="ru-RU"/>
              </w:rPr>
              <w:t>А.В.Вишневского</w:t>
            </w:r>
            <w:proofErr w:type="spellEnd"/>
            <w:r w:rsidRPr="00835785">
              <w:rPr>
                <w:rFonts w:ascii="Times New Roman" w:hAnsi="Times New Roman"/>
                <w:b/>
                <w:lang w:val="ru-RU" w:eastAsia="ru-RU"/>
              </w:rPr>
              <w:t xml:space="preserve">, Ожоговой центр (Москва, ул. </w:t>
            </w:r>
            <w:proofErr w:type="spellStart"/>
            <w:r w:rsidRPr="00835785">
              <w:rPr>
                <w:rFonts w:ascii="Times New Roman" w:hAnsi="Times New Roman"/>
                <w:b/>
                <w:lang w:val="ru-RU" w:eastAsia="ru-RU"/>
              </w:rPr>
              <w:t>Б.Серпуховская</w:t>
            </w:r>
            <w:proofErr w:type="spellEnd"/>
            <w:r w:rsidRPr="00835785">
              <w:rPr>
                <w:rFonts w:ascii="Times New Roman" w:hAnsi="Times New Roman"/>
                <w:b/>
                <w:lang w:val="ru-RU" w:eastAsia="ru-RU"/>
              </w:rPr>
              <w:t>, 27)</w:t>
            </w:r>
          </w:p>
          <w:p w:rsidR="00342841" w:rsidRPr="00835785" w:rsidRDefault="00342841" w:rsidP="00183216">
            <w:pPr>
              <w:rPr>
                <w:b/>
                <w:sz w:val="20"/>
                <w:szCs w:val="20"/>
              </w:rPr>
            </w:pPr>
            <w:r w:rsidRPr="00835785">
              <w:rPr>
                <w:b/>
                <w:sz w:val="20"/>
                <w:szCs w:val="20"/>
              </w:rPr>
              <w:t xml:space="preserve">ГКБ им. </w:t>
            </w:r>
            <w:proofErr w:type="spellStart"/>
            <w:r w:rsidRPr="00835785">
              <w:rPr>
                <w:b/>
                <w:sz w:val="20"/>
                <w:szCs w:val="20"/>
              </w:rPr>
              <w:t>Ф.И.Иноземцева</w:t>
            </w:r>
            <w:proofErr w:type="spellEnd"/>
            <w:r w:rsidRPr="00835785">
              <w:rPr>
                <w:b/>
                <w:sz w:val="20"/>
                <w:szCs w:val="20"/>
              </w:rPr>
              <w:t xml:space="preserve">, «Образовательный научно-клинический центр экстренной медицинской помощи», 10 корпус, этаж 5.  (Москва, ул. </w:t>
            </w:r>
            <w:proofErr w:type="spellStart"/>
            <w:r w:rsidRPr="00835785">
              <w:rPr>
                <w:b/>
                <w:sz w:val="20"/>
                <w:szCs w:val="20"/>
              </w:rPr>
              <w:t>Фортунатовская</w:t>
            </w:r>
            <w:proofErr w:type="spellEnd"/>
            <w:r w:rsidRPr="00835785">
              <w:rPr>
                <w:b/>
                <w:sz w:val="20"/>
                <w:szCs w:val="20"/>
              </w:rPr>
              <w:t>, дом 1)</w:t>
            </w:r>
          </w:p>
        </w:tc>
        <w:tc>
          <w:tcPr>
            <w:tcW w:w="1573" w:type="dxa"/>
            <w:vAlign w:val="center"/>
          </w:tcPr>
          <w:p w:rsidR="00342841" w:rsidRPr="00835785" w:rsidRDefault="00342841" w:rsidP="00183216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835785">
              <w:rPr>
                <w:sz w:val="20"/>
                <w:szCs w:val="20"/>
                <w:lang w:val="ru-RU" w:eastAsia="ru-RU"/>
              </w:rPr>
              <w:t>ПК</w:t>
            </w:r>
          </w:p>
          <w:p w:rsidR="00342841" w:rsidRPr="00835785" w:rsidRDefault="00342841" w:rsidP="00183216">
            <w:pPr>
              <w:jc w:val="center"/>
              <w:rPr>
                <w:b/>
                <w:sz w:val="20"/>
                <w:szCs w:val="20"/>
              </w:rPr>
            </w:pPr>
            <w:r w:rsidRPr="00835785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2661" w:type="dxa"/>
            <w:vAlign w:val="center"/>
          </w:tcPr>
          <w:p w:rsidR="00342841" w:rsidRPr="00835785" w:rsidRDefault="00342841" w:rsidP="00183216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835785">
              <w:rPr>
                <w:sz w:val="20"/>
                <w:szCs w:val="20"/>
                <w:lang w:val="ru-RU" w:eastAsia="ru-RU"/>
              </w:rPr>
              <w:t>16.03-11.04</w:t>
            </w:r>
          </w:p>
        </w:tc>
      </w:tr>
      <w:tr w:rsidR="00342841" w:rsidRPr="00835785" w:rsidTr="00342841">
        <w:trPr>
          <w:trHeight w:val="126"/>
          <w:jc w:val="center"/>
        </w:trPr>
        <w:tc>
          <w:tcPr>
            <w:tcW w:w="789" w:type="dxa"/>
          </w:tcPr>
          <w:p w:rsidR="00342841" w:rsidRPr="00835785" w:rsidRDefault="00342841" w:rsidP="00183216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342841" w:rsidRPr="00835785" w:rsidRDefault="00342841" w:rsidP="00183216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835785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5134" w:type="dxa"/>
          </w:tcPr>
          <w:p w:rsidR="00342841" w:rsidRPr="00835785" w:rsidRDefault="00342841" w:rsidP="00183216">
            <w:pPr>
              <w:pStyle w:val="1"/>
              <w:spacing w:before="0" w:beforeAutospacing="0" w:after="0" w:afterAutospacing="0"/>
              <w:rPr>
                <w:bCs w:val="0"/>
                <w:sz w:val="20"/>
                <w:szCs w:val="20"/>
                <w:lang w:val="ru-RU" w:eastAsia="ru-RU"/>
              </w:rPr>
            </w:pPr>
            <w:r w:rsidRPr="00835785">
              <w:rPr>
                <w:bCs w:val="0"/>
                <w:sz w:val="20"/>
                <w:szCs w:val="20"/>
                <w:lang w:val="ru-RU" w:eastAsia="ru-RU"/>
              </w:rPr>
              <w:t>Современные методы лечения ожогов, ран и раневой инфекции</w:t>
            </w:r>
          </w:p>
          <w:p w:rsidR="00342841" w:rsidRPr="00835785" w:rsidRDefault="00342841" w:rsidP="0018321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835785">
              <w:rPr>
                <w:rFonts w:eastAsia="Calibri"/>
                <w:color w:val="000000"/>
                <w:sz w:val="20"/>
                <w:szCs w:val="20"/>
              </w:rPr>
              <w:t>хирурги, детские хирурги,  травматологи-ортопеды,  хирурги (</w:t>
            </w:r>
            <w:proofErr w:type="spellStart"/>
            <w:r w:rsidRPr="00835785">
              <w:rPr>
                <w:rFonts w:eastAsia="Calibri"/>
                <w:color w:val="000000"/>
                <w:sz w:val="20"/>
                <w:szCs w:val="20"/>
              </w:rPr>
              <w:t>комбустиологи</w:t>
            </w:r>
            <w:proofErr w:type="spellEnd"/>
            <w:r w:rsidRPr="00835785">
              <w:rPr>
                <w:rFonts w:eastAsia="Calibri"/>
                <w:color w:val="000000"/>
                <w:sz w:val="20"/>
                <w:szCs w:val="20"/>
              </w:rPr>
              <w:t xml:space="preserve">), </w:t>
            </w:r>
            <w:r w:rsidRPr="00835785">
              <w:rPr>
                <w:sz w:val="20"/>
                <w:szCs w:val="20"/>
              </w:rPr>
              <w:t xml:space="preserve">анестезиологи-реаниматологи  </w:t>
            </w:r>
            <w:r w:rsidRPr="00835785">
              <w:rPr>
                <w:rFonts w:eastAsia="Calibri"/>
                <w:color w:val="000000"/>
                <w:sz w:val="20"/>
                <w:szCs w:val="20"/>
              </w:rPr>
              <w:t>медицинских организаций</w:t>
            </w:r>
          </w:p>
          <w:p w:rsidR="00342841" w:rsidRPr="00835785" w:rsidRDefault="00342841" w:rsidP="00183216">
            <w:pPr>
              <w:pStyle w:val="a9"/>
              <w:tabs>
                <w:tab w:val="left" w:pos="2595"/>
              </w:tabs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835785">
              <w:rPr>
                <w:rFonts w:ascii="Times New Roman" w:hAnsi="Times New Roman"/>
                <w:b/>
                <w:lang w:val="ru-RU" w:eastAsia="ru-RU"/>
              </w:rPr>
              <w:t xml:space="preserve">НМИЦ хирургии им. </w:t>
            </w:r>
            <w:proofErr w:type="spellStart"/>
            <w:r w:rsidRPr="00835785">
              <w:rPr>
                <w:rFonts w:ascii="Times New Roman" w:hAnsi="Times New Roman"/>
                <w:b/>
                <w:lang w:val="ru-RU" w:eastAsia="ru-RU"/>
              </w:rPr>
              <w:t>А.В.Вишневского</w:t>
            </w:r>
            <w:proofErr w:type="spellEnd"/>
            <w:r w:rsidRPr="00835785">
              <w:rPr>
                <w:rFonts w:ascii="Times New Roman" w:hAnsi="Times New Roman"/>
                <w:b/>
                <w:lang w:val="ru-RU" w:eastAsia="ru-RU"/>
              </w:rPr>
              <w:t xml:space="preserve">, Ожоговой центр (Москва, ул. </w:t>
            </w:r>
            <w:proofErr w:type="spellStart"/>
            <w:r w:rsidRPr="00835785">
              <w:rPr>
                <w:rFonts w:ascii="Times New Roman" w:hAnsi="Times New Roman"/>
                <w:b/>
                <w:lang w:val="ru-RU" w:eastAsia="ru-RU"/>
              </w:rPr>
              <w:t>Б.Серпуховская</w:t>
            </w:r>
            <w:proofErr w:type="spellEnd"/>
            <w:r w:rsidRPr="00835785">
              <w:rPr>
                <w:rFonts w:ascii="Times New Roman" w:hAnsi="Times New Roman"/>
                <w:b/>
                <w:lang w:val="ru-RU" w:eastAsia="ru-RU"/>
              </w:rPr>
              <w:t>, 27)</w:t>
            </w:r>
          </w:p>
          <w:p w:rsidR="00342841" w:rsidRPr="00C332F2" w:rsidRDefault="00342841" w:rsidP="00342841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  <w:lang w:val="ru-RU"/>
              </w:rPr>
            </w:pPr>
            <w:r w:rsidRPr="00835785">
              <w:rPr>
                <w:sz w:val="20"/>
                <w:szCs w:val="20"/>
              </w:rPr>
              <w:t>ГКБ</w:t>
            </w:r>
            <w:r w:rsidRPr="00835785">
              <w:rPr>
                <w:sz w:val="20"/>
                <w:szCs w:val="20"/>
                <w:lang w:val="ru-RU"/>
              </w:rPr>
              <w:t xml:space="preserve"> </w:t>
            </w:r>
            <w:r w:rsidRPr="00835785">
              <w:rPr>
                <w:sz w:val="20"/>
                <w:szCs w:val="20"/>
                <w:lang w:val="ru-RU" w:eastAsia="ru-RU"/>
              </w:rPr>
              <w:t xml:space="preserve">им. </w:t>
            </w:r>
            <w:proofErr w:type="spellStart"/>
            <w:r w:rsidRPr="00835785">
              <w:rPr>
                <w:sz w:val="20"/>
                <w:szCs w:val="20"/>
                <w:lang w:val="ru-RU" w:eastAsia="ru-RU"/>
              </w:rPr>
              <w:t>Ф.И.Иноземцева</w:t>
            </w:r>
            <w:proofErr w:type="spellEnd"/>
            <w:r w:rsidRPr="00835785">
              <w:rPr>
                <w:sz w:val="20"/>
                <w:szCs w:val="20"/>
              </w:rPr>
              <w:t xml:space="preserve">, «Образовательный научно-клинический центр экстренной медицинской помощи», 10 корпус, этаж 5.  (Москва, ул. </w:t>
            </w:r>
            <w:proofErr w:type="spellStart"/>
            <w:r w:rsidRPr="00835785">
              <w:rPr>
                <w:sz w:val="20"/>
                <w:szCs w:val="20"/>
              </w:rPr>
              <w:t>Фортунатовская</w:t>
            </w:r>
            <w:proofErr w:type="spellEnd"/>
            <w:r w:rsidRPr="00835785">
              <w:rPr>
                <w:sz w:val="20"/>
                <w:szCs w:val="20"/>
              </w:rPr>
              <w:t>, дом 1)</w:t>
            </w:r>
          </w:p>
        </w:tc>
        <w:tc>
          <w:tcPr>
            <w:tcW w:w="1573" w:type="dxa"/>
            <w:vAlign w:val="center"/>
          </w:tcPr>
          <w:p w:rsidR="00342841" w:rsidRPr="00835785" w:rsidRDefault="00342841" w:rsidP="00183216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835785">
              <w:rPr>
                <w:bCs w:val="0"/>
                <w:sz w:val="20"/>
                <w:szCs w:val="20"/>
                <w:lang w:val="ru-RU" w:eastAsia="ru-RU"/>
              </w:rPr>
              <w:t>ПК</w:t>
            </w:r>
          </w:p>
          <w:p w:rsidR="00342841" w:rsidRPr="00835785" w:rsidRDefault="00342841" w:rsidP="00183216">
            <w:pPr>
              <w:jc w:val="center"/>
              <w:rPr>
                <w:b/>
                <w:sz w:val="20"/>
                <w:szCs w:val="20"/>
              </w:rPr>
            </w:pPr>
            <w:r w:rsidRPr="00835785">
              <w:rPr>
                <w:b/>
                <w:sz w:val="20"/>
                <w:szCs w:val="20"/>
              </w:rPr>
              <w:t>Очная</w:t>
            </w:r>
          </w:p>
          <w:p w:rsidR="00342841" w:rsidRPr="00835785" w:rsidRDefault="00342841" w:rsidP="001832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342841" w:rsidRPr="00835785" w:rsidRDefault="00342841" w:rsidP="00183216">
            <w:pPr>
              <w:pStyle w:val="1"/>
              <w:spacing w:before="0" w:beforeAutospacing="0" w:after="0" w:afterAutospacing="0"/>
              <w:jc w:val="center"/>
              <w:rPr>
                <w:sz w:val="20"/>
                <w:szCs w:val="20"/>
                <w:lang w:val="ru-RU" w:eastAsia="ru-RU"/>
              </w:rPr>
            </w:pPr>
            <w:r w:rsidRPr="00835785">
              <w:rPr>
                <w:sz w:val="20"/>
                <w:szCs w:val="20"/>
                <w:lang w:val="ru-RU" w:eastAsia="ru-RU"/>
              </w:rPr>
              <w:t>13.04.-13.05</w:t>
            </w:r>
          </w:p>
          <w:p w:rsidR="00342841" w:rsidRPr="00835785" w:rsidRDefault="00342841" w:rsidP="00183216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</w:p>
        </w:tc>
      </w:tr>
      <w:tr w:rsidR="00342841" w:rsidRPr="00835785" w:rsidTr="00342841">
        <w:trPr>
          <w:trHeight w:val="391"/>
          <w:jc w:val="center"/>
        </w:trPr>
        <w:tc>
          <w:tcPr>
            <w:tcW w:w="789" w:type="dxa"/>
          </w:tcPr>
          <w:p w:rsidR="00342841" w:rsidRPr="00835785" w:rsidRDefault="00342841" w:rsidP="00183216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835785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5134" w:type="dxa"/>
          </w:tcPr>
          <w:p w:rsidR="00342841" w:rsidRPr="00835785" w:rsidRDefault="00342841" w:rsidP="00183216">
            <w:pPr>
              <w:pStyle w:val="1"/>
              <w:spacing w:before="0" w:beforeAutospacing="0" w:after="0" w:afterAutospacing="0"/>
              <w:rPr>
                <w:bCs w:val="0"/>
                <w:sz w:val="20"/>
                <w:szCs w:val="20"/>
                <w:lang w:val="ru-RU" w:eastAsia="ru-RU"/>
              </w:rPr>
            </w:pPr>
            <w:r w:rsidRPr="00835785">
              <w:rPr>
                <w:bCs w:val="0"/>
                <w:sz w:val="20"/>
                <w:szCs w:val="20"/>
                <w:lang w:val="ru-RU" w:eastAsia="ru-RU"/>
              </w:rPr>
              <w:t>Инновационные технологии лечения ран и ожогов</w:t>
            </w:r>
          </w:p>
          <w:p w:rsidR="00342841" w:rsidRPr="00835785" w:rsidRDefault="00342841" w:rsidP="00183216">
            <w:pPr>
              <w:rPr>
                <w:sz w:val="20"/>
                <w:szCs w:val="20"/>
              </w:rPr>
            </w:pPr>
            <w:r w:rsidRPr="00835785">
              <w:rPr>
                <w:sz w:val="20"/>
                <w:szCs w:val="20"/>
              </w:rPr>
              <w:t xml:space="preserve">Хирурги, </w:t>
            </w:r>
            <w:r w:rsidRPr="00835785">
              <w:rPr>
                <w:rFonts w:eastAsia="Calibri"/>
                <w:color w:val="000000"/>
                <w:sz w:val="20"/>
                <w:szCs w:val="20"/>
              </w:rPr>
              <w:t xml:space="preserve">детские хирурги, </w:t>
            </w:r>
            <w:r w:rsidRPr="00835785">
              <w:rPr>
                <w:sz w:val="20"/>
                <w:szCs w:val="20"/>
              </w:rPr>
              <w:t xml:space="preserve">травматологи-ортопеды, </w:t>
            </w:r>
            <w:r w:rsidRPr="00835785">
              <w:rPr>
                <w:rFonts w:eastAsia="Calibri"/>
                <w:color w:val="000000"/>
                <w:sz w:val="20"/>
                <w:szCs w:val="20"/>
              </w:rPr>
              <w:t>хирурги (</w:t>
            </w:r>
            <w:proofErr w:type="spellStart"/>
            <w:r w:rsidRPr="00835785">
              <w:rPr>
                <w:rFonts w:eastAsia="Calibri"/>
                <w:color w:val="000000"/>
                <w:sz w:val="20"/>
                <w:szCs w:val="20"/>
              </w:rPr>
              <w:t>комбустиологи</w:t>
            </w:r>
            <w:proofErr w:type="spellEnd"/>
            <w:r w:rsidRPr="00835785">
              <w:rPr>
                <w:rFonts w:eastAsia="Calibri"/>
                <w:color w:val="000000"/>
                <w:sz w:val="20"/>
                <w:szCs w:val="20"/>
              </w:rPr>
              <w:t xml:space="preserve">), </w:t>
            </w:r>
            <w:r w:rsidRPr="00835785">
              <w:rPr>
                <w:sz w:val="20"/>
                <w:szCs w:val="20"/>
              </w:rPr>
              <w:t>анестезиологи-реаниматологи  ЛПУ</w:t>
            </w:r>
          </w:p>
          <w:p w:rsidR="00342841" w:rsidRPr="00835785" w:rsidRDefault="00342841" w:rsidP="00183216">
            <w:pPr>
              <w:pStyle w:val="a9"/>
              <w:tabs>
                <w:tab w:val="left" w:pos="2595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 w:rsidRPr="00835785">
              <w:rPr>
                <w:rFonts w:ascii="Times New Roman" w:hAnsi="Times New Roman"/>
                <w:b/>
                <w:lang w:val="ru-RU" w:eastAsia="ru-RU"/>
              </w:rPr>
              <w:t xml:space="preserve">Институт хирургии им. </w:t>
            </w:r>
            <w:proofErr w:type="spellStart"/>
            <w:r w:rsidRPr="00835785">
              <w:rPr>
                <w:rFonts w:ascii="Times New Roman" w:hAnsi="Times New Roman"/>
                <w:b/>
                <w:lang w:val="ru-RU" w:eastAsia="ru-RU"/>
              </w:rPr>
              <w:t>А.В.Вишневского</w:t>
            </w:r>
            <w:proofErr w:type="spellEnd"/>
            <w:r w:rsidRPr="00835785">
              <w:rPr>
                <w:rFonts w:ascii="Times New Roman" w:hAnsi="Times New Roman"/>
                <w:b/>
                <w:lang w:val="ru-RU" w:eastAsia="ru-RU"/>
              </w:rPr>
              <w:t xml:space="preserve">, Ожоговой центр (Москва, ул. </w:t>
            </w:r>
            <w:proofErr w:type="spellStart"/>
            <w:r w:rsidRPr="00835785">
              <w:rPr>
                <w:rFonts w:ascii="Times New Roman" w:hAnsi="Times New Roman"/>
                <w:b/>
                <w:lang w:val="ru-RU" w:eastAsia="ru-RU"/>
              </w:rPr>
              <w:t>Б.Серпуховская</w:t>
            </w:r>
            <w:proofErr w:type="spellEnd"/>
            <w:r w:rsidRPr="00835785">
              <w:rPr>
                <w:rFonts w:ascii="Times New Roman" w:hAnsi="Times New Roman"/>
                <w:b/>
                <w:lang w:val="ru-RU" w:eastAsia="ru-RU"/>
              </w:rPr>
              <w:t>, 27)</w:t>
            </w:r>
            <w:r w:rsidRPr="00835785">
              <w:rPr>
                <w:rFonts w:ascii="Times New Roman" w:hAnsi="Times New Roman"/>
                <w:b/>
              </w:rPr>
              <w:t xml:space="preserve"> </w:t>
            </w:r>
          </w:p>
          <w:p w:rsidR="00342841" w:rsidRPr="00835785" w:rsidRDefault="00342841" w:rsidP="00183216">
            <w:pPr>
              <w:pStyle w:val="a9"/>
              <w:tabs>
                <w:tab w:val="left" w:pos="2595"/>
              </w:tabs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835785">
              <w:rPr>
                <w:rFonts w:ascii="Times New Roman" w:hAnsi="Times New Roman"/>
                <w:b/>
              </w:rPr>
              <w:t>ГКБ</w:t>
            </w:r>
            <w:r w:rsidRPr="0083578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35785">
              <w:rPr>
                <w:rFonts w:ascii="Times New Roman" w:hAnsi="Times New Roman"/>
                <w:b/>
                <w:lang w:val="ru-RU" w:eastAsia="ru-RU"/>
              </w:rPr>
              <w:t xml:space="preserve">им. </w:t>
            </w:r>
            <w:proofErr w:type="spellStart"/>
            <w:r w:rsidRPr="00835785">
              <w:rPr>
                <w:rFonts w:ascii="Times New Roman" w:hAnsi="Times New Roman"/>
                <w:b/>
                <w:lang w:val="ru-RU" w:eastAsia="ru-RU"/>
              </w:rPr>
              <w:t>Ф.И.Иноземцева</w:t>
            </w:r>
            <w:proofErr w:type="spellEnd"/>
            <w:r w:rsidRPr="00835785">
              <w:rPr>
                <w:rFonts w:ascii="Times New Roman" w:hAnsi="Times New Roman"/>
                <w:b/>
              </w:rPr>
              <w:t xml:space="preserve">, «Образовательный научно-клинический центр экстренной медицинской помощи», 10 корпус, этаж 5.  (Москва, ул. </w:t>
            </w:r>
            <w:proofErr w:type="spellStart"/>
            <w:r w:rsidRPr="00835785">
              <w:rPr>
                <w:rFonts w:ascii="Times New Roman" w:hAnsi="Times New Roman"/>
                <w:b/>
              </w:rPr>
              <w:t>Фортунатовская</w:t>
            </w:r>
            <w:proofErr w:type="spellEnd"/>
            <w:r w:rsidRPr="00835785">
              <w:rPr>
                <w:rFonts w:ascii="Times New Roman" w:hAnsi="Times New Roman"/>
                <w:b/>
              </w:rPr>
              <w:t>, дом 1)</w:t>
            </w:r>
          </w:p>
        </w:tc>
        <w:tc>
          <w:tcPr>
            <w:tcW w:w="1573" w:type="dxa"/>
            <w:vAlign w:val="center"/>
          </w:tcPr>
          <w:p w:rsidR="00342841" w:rsidRPr="00835785" w:rsidRDefault="00342841" w:rsidP="00183216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835785">
              <w:rPr>
                <w:bCs w:val="0"/>
                <w:sz w:val="20"/>
                <w:szCs w:val="20"/>
                <w:lang w:val="ru-RU" w:eastAsia="ru-RU"/>
              </w:rPr>
              <w:t>ПК</w:t>
            </w:r>
          </w:p>
          <w:p w:rsidR="00342841" w:rsidRPr="00835785" w:rsidRDefault="00342841" w:rsidP="00183216">
            <w:pPr>
              <w:jc w:val="center"/>
              <w:rPr>
                <w:b/>
                <w:sz w:val="20"/>
                <w:szCs w:val="20"/>
              </w:rPr>
            </w:pPr>
            <w:r w:rsidRPr="00835785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2661" w:type="dxa"/>
            <w:vAlign w:val="center"/>
          </w:tcPr>
          <w:p w:rsidR="00342841" w:rsidRPr="00835785" w:rsidRDefault="00342841" w:rsidP="00183216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835785">
              <w:rPr>
                <w:sz w:val="20"/>
                <w:szCs w:val="20"/>
                <w:lang w:val="ru-RU" w:eastAsia="ru-RU"/>
              </w:rPr>
              <w:t>18.05-30.05</w:t>
            </w:r>
          </w:p>
        </w:tc>
      </w:tr>
      <w:tr w:rsidR="00342841" w:rsidRPr="00835785" w:rsidTr="00342841">
        <w:trPr>
          <w:trHeight w:val="391"/>
          <w:jc w:val="center"/>
        </w:trPr>
        <w:tc>
          <w:tcPr>
            <w:tcW w:w="789" w:type="dxa"/>
          </w:tcPr>
          <w:p w:rsidR="00342841" w:rsidRPr="00835785" w:rsidRDefault="00342841" w:rsidP="00183216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835785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5134" w:type="dxa"/>
          </w:tcPr>
          <w:p w:rsidR="00342841" w:rsidRPr="00835785" w:rsidRDefault="00342841" w:rsidP="00183216">
            <w:pPr>
              <w:rPr>
                <w:b/>
                <w:sz w:val="20"/>
                <w:szCs w:val="20"/>
              </w:rPr>
            </w:pPr>
            <w:r w:rsidRPr="00835785">
              <w:rPr>
                <w:b/>
                <w:sz w:val="20"/>
                <w:szCs w:val="20"/>
              </w:rPr>
              <w:t xml:space="preserve">Организация и оказания медицинской помощи пострадавшим с сочетанными и комбинированными поражениями (экстремальная медицина) </w:t>
            </w:r>
          </w:p>
          <w:p w:rsidR="00342841" w:rsidRPr="00835785" w:rsidRDefault="00342841" w:rsidP="00484B0C">
            <w:pPr>
              <w:rPr>
                <w:b/>
                <w:lang w:eastAsia="ru-RU"/>
              </w:rPr>
            </w:pPr>
            <w:r w:rsidRPr="00835785">
              <w:rPr>
                <w:rFonts w:eastAsia="Calibri"/>
                <w:color w:val="000000"/>
                <w:sz w:val="20"/>
                <w:szCs w:val="20"/>
              </w:rPr>
              <w:t xml:space="preserve">хирурги, травматологи-ортопеды,  нейрохирурги, анестезиологи-реаниматологи, </w:t>
            </w:r>
            <w:r w:rsidRPr="00835785">
              <w:rPr>
                <w:color w:val="000000"/>
                <w:sz w:val="20"/>
                <w:szCs w:val="20"/>
              </w:rPr>
              <w:t xml:space="preserve">врачи </w:t>
            </w:r>
            <w:r w:rsidRPr="00835785">
              <w:rPr>
                <w:rFonts w:eastAsia="Calibri"/>
                <w:color w:val="000000"/>
                <w:sz w:val="20"/>
                <w:szCs w:val="20"/>
              </w:rPr>
              <w:t>скорой медицинской помощи медицинских организаций</w:t>
            </w:r>
          </w:p>
        </w:tc>
        <w:tc>
          <w:tcPr>
            <w:tcW w:w="1573" w:type="dxa"/>
            <w:vAlign w:val="center"/>
          </w:tcPr>
          <w:p w:rsidR="00342841" w:rsidRPr="00835785" w:rsidRDefault="00342841" w:rsidP="00183216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835785">
              <w:rPr>
                <w:bCs w:val="0"/>
                <w:sz w:val="20"/>
                <w:szCs w:val="20"/>
                <w:lang w:val="ru-RU" w:eastAsia="ru-RU"/>
              </w:rPr>
              <w:t>ПК</w:t>
            </w:r>
          </w:p>
          <w:p w:rsidR="00342841" w:rsidRPr="00835785" w:rsidRDefault="00342841" w:rsidP="00183216">
            <w:pPr>
              <w:jc w:val="center"/>
              <w:rPr>
                <w:b/>
                <w:sz w:val="20"/>
                <w:szCs w:val="20"/>
              </w:rPr>
            </w:pPr>
            <w:r w:rsidRPr="00835785">
              <w:rPr>
                <w:b/>
                <w:sz w:val="20"/>
                <w:szCs w:val="20"/>
              </w:rPr>
              <w:t>Очная</w:t>
            </w:r>
          </w:p>
          <w:p w:rsidR="00342841" w:rsidRPr="00835785" w:rsidRDefault="00342841" w:rsidP="00183216">
            <w:pPr>
              <w:jc w:val="center"/>
              <w:rPr>
                <w:b/>
                <w:sz w:val="20"/>
                <w:szCs w:val="20"/>
              </w:rPr>
            </w:pPr>
            <w:r w:rsidRPr="00835785">
              <w:rPr>
                <w:b/>
                <w:sz w:val="20"/>
                <w:szCs w:val="20"/>
              </w:rPr>
              <w:t>выездная</w:t>
            </w:r>
          </w:p>
        </w:tc>
        <w:tc>
          <w:tcPr>
            <w:tcW w:w="2661" w:type="dxa"/>
            <w:vAlign w:val="center"/>
          </w:tcPr>
          <w:p w:rsidR="00342841" w:rsidRPr="00835785" w:rsidRDefault="00342841" w:rsidP="00183216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835785">
              <w:rPr>
                <w:bCs w:val="0"/>
                <w:sz w:val="20"/>
                <w:szCs w:val="20"/>
                <w:lang w:val="ru-RU" w:eastAsia="ru-RU"/>
              </w:rPr>
              <w:t>08.06-06.07</w:t>
            </w:r>
          </w:p>
        </w:tc>
      </w:tr>
      <w:tr w:rsidR="00342841" w:rsidRPr="00835785" w:rsidTr="00342841">
        <w:trPr>
          <w:trHeight w:val="391"/>
          <w:jc w:val="center"/>
        </w:trPr>
        <w:tc>
          <w:tcPr>
            <w:tcW w:w="789" w:type="dxa"/>
          </w:tcPr>
          <w:p w:rsidR="00342841" w:rsidRPr="00835785" w:rsidRDefault="00342841" w:rsidP="00183216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835785">
              <w:rPr>
                <w:rFonts w:ascii="Times New Roman" w:hAnsi="Times New Roman"/>
                <w:lang w:val="ru-RU" w:eastAsia="ru-RU"/>
              </w:rPr>
              <w:lastRenderedPageBreak/>
              <w:t>7</w:t>
            </w:r>
          </w:p>
        </w:tc>
        <w:tc>
          <w:tcPr>
            <w:tcW w:w="5134" w:type="dxa"/>
          </w:tcPr>
          <w:p w:rsidR="00342841" w:rsidRPr="00835785" w:rsidRDefault="00342841" w:rsidP="00183216">
            <w:pPr>
              <w:pStyle w:val="1"/>
              <w:spacing w:before="0" w:beforeAutospacing="0" w:after="0" w:afterAutospacing="0"/>
              <w:rPr>
                <w:bCs w:val="0"/>
                <w:sz w:val="20"/>
                <w:szCs w:val="20"/>
                <w:lang w:val="ru-RU" w:eastAsia="ru-RU"/>
              </w:rPr>
            </w:pPr>
            <w:r w:rsidRPr="00835785">
              <w:rPr>
                <w:bCs w:val="0"/>
                <w:sz w:val="20"/>
                <w:szCs w:val="20"/>
                <w:lang w:val="ru-RU" w:eastAsia="ru-RU"/>
              </w:rPr>
              <w:t xml:space="preserve">Хирургия </w:t>
            </w:r>
          </w:p>
          <w:p w:rsidR="00342841" w:rsidRPr="00835785" w:rsidRDefault="00342841" w:rsidP="00183216">
            <w:pPr>
              <w:pStyle w:val="1"/>
              <w:spacing w:before="0" w:beforeAutospacing="0" w:after="0" w:afterAutospacing="0"/>
              <w:rPr>
                <w:bCs w:val="0"/>
                <w:sz w:val="20"/>
                <w:szCs w:val="20"/>
                <w:lang w:val="ru-RU" w:eastAsia="ru-RU"/>
              </w:rPr>
            </w:pPr>
            <w:r w:rsidRPr="00835785">
              <w:rPr>
                <w:bCs w:val="0"/>
                <w:sz w:val="20"/>
                <w:szCs w:val="20"/>
                <w:lang w:val="ru-RU" w:eastAsia="ru-RU"/>
              </w:rPr>
              <w:t xml:space="preserve">(с правом сдачи </w:t>
            </w:r>
            <w:r w:rsidRPr="00835785">
              <w:rPr>
                <w:bCs w:val="0"/>
                <w:sz w:val="20"/>
                <w:szCs w:val="20"/>
                <w:u w:val="single"/>
                <w:lang w:val="ru-RU" w:eastAsia="ru-RU"/>
              </w:rPr>
              <w:t>сертификационного (аттестационного)</w:t>
            </w:r>
            <w:r w:rsidRPr="00835785">
              <w:rPr>
                <w:bCs w:val="0"/>
                <w:sz w:val="20"/>
                <w:szCs w:val="20"/>
                <w:lang w:val="ru-RU" w:eastAsia="ru-RU"/>
              </w:rPr>
              <w:t xml:space="preserve"> экзамена)</w:t>
            </w:r>
          </w:p>
          <w:p w:rsidR="00342841" w:rsidRPr="00835785" w:rsidRDefault="00342841" w:rsidP="0018321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835785">
              <w:rPr>
                <w:sz w:val="20"/>
                <w:szCs w:val="20"/>
              </w:rPr>
              <w:t xml:space="preserve">Хирурги </w:t>
            </w:r>
            <w:r w:rsidRPr="00835785">
              <w:rPr>
                <w:rFonts w:eastAsia="Calibri"/>
                <w:color w:val="000000"/>
                <w:sz w:val="20"/>
                <w:szCs w:val="20"/>
              </w:rPr>
              <w:t>медицинских организаций</w:t>
            </w:r>
          </w:p>
          <w:p w:rsidR="00342841" w:rsidRPr="00835785" w:rsidRDefault="00342841" w:rsidP="00183216">
            <w:pPr>
              <w:pStyle w:val="a9"/>
              <w:tabs>
                <w:tab w:val="left" w:pos="2595"/>
              </w:tabs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835785">
              <w:rPr>
                <w:rFonts w:ascii="Times New Roman" w:hAnsi="Times New Roman"/>
                <w:b/>
                <w:lang w:val="ru-RU" w:eastAsia="ru-RU"/>
              </w:rPr>
              <w:t xml:space="preserve">НМИЦ хирургии им. </w:t>
            </w:r>
            <w:proofErr w:type="spellStart"/>
            <w:r w:rsidRPr="00835785">
              <w:rPr>
                <w:rFonts w:ascii="Times New Roman" w:hAnsi="Times New Roman"/>
                <w:b/>
                <w:lang w:val="ru-RU" w:eastAsia="ru-RU"/>
              </w:rPr>
              <w:t>А.В.Вишневского</w:t>
            </w:r>
            <w:proofErr w:type="spellEnd"/>
            <w:r w:rsidRPr="00835785">
              <w:rPr>
                <w:rFonts w:ascii="Times New Roman" w:hAnsi="Times New Roman"/>
                <w:b/>
                <w:lang w:val="ru-RU" w:eastAsia="ru-RU"/>
              </w:rPr>
              <w:t xml:space="preserve">, Ожоговой центр (Москва, ул. </w:t>
            </w:r>
            <w:proofErr w:type="spellStart"/>
            <w:r w:rsidRPr="00835785">
              <w:rPr>
                <w:rFonts w:ascii="Times New Roman" w:hAnsi="Times New Roman"/>
                <w:b/>
                <w:lang w:val="ru-RU" w:eastAsia="ru-RU"/>
              </w:rPr>
              <w:t>Б.Серпуховская</w:t>
            </w:r>
            <w:proofErr w:type="spellEnd"/>
            <w:r w:rsidRPr="00835785">
              <w:rPr>
                <w:rFonts w:ascii="Times New Roman" w:hAnsi="Times New Roman"/>
                <w:b/>
                <w:lang w:val="ru-RU" w:eastAsia="ru-RU"/>
              </w:rPr>
              <w:t>, 27)</w:t>
            </w:r>
          </w:p>
          <w:p w:rsidR="00342841" w:rsidRPr="00835785" w:rsidRDefault="00342841" w:rsidP="00183216">
            <w:pPr>
              <w:pStyle w:val="a9"/>
              <w:tabs>
                <w:tab w:val="left" w:pos="2595"/>
              </w:tabs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835785">
              <w:rPr>
                <w:rFonts w:ascii="Times New Roman" w:hAnsi="Times New Roman"/>
                <w:b/>
              </w:rPr>
              <w:t>ГКБ</w:t>
            </w:r>
            <w:r w:rsidRPr="0083578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35785">
              <w:rPr>
                <w:rFonts w:ascii="Times New Roman" w:hAnsi="Times New Roman"/>
                <w:b/>
                <w:lang w:val="ru-RU" w:eastAsia="ru-RU"/>
              </w:rPr>
              <w:t xml:space="preserve">им. </w:t>
            </w:r>
            <w:proofErr w:type="spellStart"/>
            <w:r w:rsidRPr="00835785">
              <w:rPr>
                <w:rFonts w:ascii="Times New Roman" w:hAnsi="Times New Roman"/>
                <w:b/>
                <w:lang w:val="ru-RU" w:eastAsia="ru-RU"/>
              </w:rPr>
              <w:t>Ф.И.Иноземцева</w:t>
            </w:r>
            <w:proofErr w:type="spellEnd"/>
            <w:r w:rsidRPr="00835785">
              <w:rPr>
                <w:rFonts w:ascii="Times New Roman" w:hAnsi="Times New Roman"/>
                <w:b/>
              </w:rPr>
              <w:t xml:space="preserve">, «Образовательный научно-клинический центр экстренной медицинской помощи», 10 корпус, этаж 5.  (Москва, ул. </w:t>
            </w:r>
            <w:proofErr w:type="spellStart"/>
            <w:r w:rsidRPr="00835785">
              <w:rPr>
                <w:rFonts w:ascii="Times New Roman" w:hAnsi="Times New Roman"/>
                <w:b/>
              </w:rPr>
              <w:t>Фортунатовская</w:t>
            </w:r>
            <w:proofErr w:type="spellEnd"/>
            <w:r w:rsidRPr="00835785">
              <w:rPr>
                <w:rFonts w:ascii="Times New Roman" w:hAnsi="Times New Roman"/>
                <w:b/>
              </w:rPr>
              <w:t>, дом 1)</w:t>
            </w:r>
          </w:p>
        </w:tc>
        <w:tc>
          <w:tcPr>
            <w:tcW w:w="1573" w:type="dxa"/>
            <w:vAlign w:val="center"/>
          </w:tcPr>
          <w:p w:rsidR="00342841" w:rsidRPr="00835785" w:rsidRDefault="00342841" w:rsidP="00183216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835785">
              <w:rPr>
                <w:sz w:val="20"/>
                <w:szCs w:val="20"/>
                <w:lang w:val="ru-RU" w:eastAsia="ru-RU"/>
              </w:rPr>
              <w:t>ПК</w:t>
            </w:r>
          </w:p>
          <w:p w:rsidR="00342841" w:rsidRPr="00835785" w:rsidRDefault="00342841" w:rsidP="00183216">
            <w:pPr>
              <w:pStyle w:val="1"/>
              <w:spacing w:before="0" w:beforeAutospacing="0" w:after="0" w:afterAutospacing="0"/>
              <w:jc w:val="center"/>
              <w:rPr>
                <w:sz w:val="20"/>
                <w:szCs w:val="20"/>
                <w:lang w:val="ru-RU" w:eastAsia="ru-RU"/>
              </w:rPr>
            </w:pPr>
            <w:r w:rsidRPr="00835785">
              <w:rPr>
                <w:sz w:val="20"/>
                <w:szCs w:val="20"/>
                <w:lang w:val="ru-RU" w:eastAsia="ru-RU"/>
              </w:rPr>
              <w:t>очная</w:t>
            </w:r>
          </w:p>
        </w:tc>
        <w:tc>
          <w:tcPr>
            <w:tcW w:w="2661" w:type="dxa"/>
            <w:vAlign w:val="center"/>
          </w:tcPr>
          <w:p w:rsidR="00342841" w:rsidRPr="00835785" w:rsidRDefault="00342841" w:rsidP="00183216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835785">
              <w:rPr>
                <w:bCs w:val="0"/>
                <w:sz w:val="20"/>
                <w:szCs w:val="20"/>
                <w:lang w:val="ru-RU" w:eastAsia="ru-RU"/>
              </w:rPr>
              <w:t>1.09-28.09</w:t>
            </w:r>
          </w:p>
        </w:tc>
      </w:tr>
      <w:tr w:rsidR="00342841" w:rsidRPr="00835785" w:rsidTr="00342841">
        <w:trPr>
          <w:trHeight w:val="391"/>
          <w:jc w:val="center"/>
        </w:trPr>
        <w:tc>
          <w:tcPr>
            <w:tcW w:w="789" w:type="dxa"/>
          </w:tcPr>
          <w:p w:rsidR="00342841" w:rsidRPr="00835785" w:rsidRDefault="00342841" w:rsidP="00183216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5134" w:type="dxa"/>
          </w:tcPr>
          <w:p w:rsidR="00342841" w:rsidRPr="00835785" w:rsidRDefault="00342841" w:rsidP="00183216">
            <w:pPr>
              <w:rPr>
                <w:b/>
                <w:sz w:val="20"/>
                <w:szCs w:val="20"/>
              </w:rPr>
            </w:pPr>
            <w:r w:rsidRPr="00835785">
              <w:rPr>
                <w:b/>
                <w:sz w:val="20"/>
                <w:szCs w:val="20"/>
              </w:rPr>
              <w:t xml:space="preserve">Организация и оказания медицинской помощи пострадавшим с сочетанными и комбинированными поражениями (экстремальная медицина) </w:t>
            </w:r>
          </w:p>
          <w:p w:rsidR="00342841" w:rsidRPr="00835785" w:rsidRDefault="00342841" w:rsidP="0018321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835785">
              <w:rPr>
                <w:rFonts w:eastAsia="Calibri"/>
                <w:color w:val="000000"/>
                <w:sz w:val="20"/>
                <w:szCs w:val="20"/>
              </w:rPr>
              <w:t xml:space="preserve">хирурги, травматологи-ортопеды,  нейрохирурги, анестезиологи-реаниматологи, </w:t>
            </w:r>
            <w:r w:rsidRPr="00835785">
              <w:rPr>
                <w:color w:val="000000"/>
                <w:sz w:val="20"/>
                <w:szCs w:val="20"/>
              </w:rPr>
              <w:t xml:space="preserve">врачи </w:t>
            </w:r>
            <w:r w:rsidRPr="00835785">
              <w:rPr>
                <w:rFonts w:eastAsia="Calibri"/>
                <w:color w:val="000000"/>
                <w:sz w:val="20"/>
                <w:szCs w:val="20"/>
              </w:rPr>
              <w:t>скорой медицинской помощи медицинских организаций</w:t>
            </w:r>
          </w:p>
          <w:p w:rsidR="00342841" w:rsidRPr="00835785" w:rsidRDefault="00342841" w:rsidP="00183216">
            <w:pPr>
              <w:rPr>
                <w:b/>
                <w:sz w:val="20"/>
                <w:szCs w:val="20"/>
              </w:rPr>
            </w:pPr>
            <w:r w:rsidRPr="00835785">
              <w:rPr>
                <w:b/>
                <w:sz w:val="20"/>
                <w:szCs w:val="20"/>
              </w:rPr>
              <w:t xml:space="preserve">ГКБ им. </w:t>
            </w:r>
            <w:proofErr w:type="spellStart"/>
            <w:r w:rsidRPr="00835785">
              <w:rPr>
                <w:b/>
                <w:sz w:val="20"/>
                <w:szCs w:val="20"/>
              </w:rPr>
              <w:t>Ф.И.Иноземцева</w:t>
            </w:r>
            <w:proofErr w:type="spellEnd"/>
            <w:r w:rsidRPr="00835785">
              <w:rPr>
                <w:b/>
                <w:sz w:val="20"/>
                <w:szCs w:val="20"/>
              </w:rPr>
              <w:t xml:space="preserve">, «Образовательный научно-клинический центр экстренной медицинской помощи», 10 корпус, этаж 5.  (Москва, ул. </w:t>
            </w:r>
            <w:proofErr w:type="spellStart"/>
            <w:r w:rsidRPr="00835785">
              <w:rPr>
                <w:b/>
                <w:sz w:val="20"/>
                <w:szCs w:val="20"/>
              </w:rPr>
              <w:t>Фортунатовская</w:t>
            </w:r>
            <w:proofErr w:type="spellEnd"/>
            <w:r w:rsidRPr="00835785">
              <w:rPr>
                <w:b/>
                <w:sz w:val="20"/>
                <w:szCs w:val="20"/>
              </w:rPr>
              <w:t>, дом 1)</w:t>
            </w:r>
          </w:p>
        </w:tc>
        <w:tc>
          <w:tcPr>
            <w:tcW w:w="1573" w:type="dxa"/>
            <w:vAlign w:val="center"/>
          </w:tcPr>
          <w:p w:rsidR="00342841" w:rsidRPr="00835785" w:rsidRDefault="00342841" w:rsidP="00183216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835785">
              <w:rPr>
                <w:bCs w:val="0"/>
                <w:sz w:val="20"/>
                <w:szCs w:val="20"/>
                <w:lang w:val="ru-RU" w:eastAsia="ru-RU"/>
              </w:rPr>
              <w:t>ПК</w:t>
            </w:r>
          </w:p>
          <w:p w:rsidR="00342841" w:rsidRPr="00835785" w:rsidRDefault="00342841" w:rsidP="00183216">
            <w:pPr>
              <w:jc w:val="center"/>
              <w:rPr>
                <w:b/>
                <w:sz w:val="20"/>
                <w:szCs w:val="20"/>
              </w:rPr>
            </w:pPr>
            <w:r w:rsidRPr="00835785">
              <w:rPr>
                <w:b/>
                <w:sz w:val="20"/>
                <w:szCs w:val="20"/>
              </w:rPr>
              <w:t>очная</w:t>
            </w:r>
          </w:p>
          <w:p w:rsidR="00342841" w:rsidRPr="00835785" w:rsidRDefault="00342841" w:rsidP="00183216">
            <w:pPr>
              <w:jc w:val="center"/>
              <w:rPr>
                <w:b/>
                <w:sz w:val="20"/>
                <w:szCs w:val="20"/>
              </w:rPr>
            </w:pPr>
            <w:r w:rsidRPr="00835785">
              <w:rPr>
                <w:b/>
                <w:sz w:val="20"/>
                <w:szCs w:val="20"/>
              </w:rPr>
              <w:t>выездная</w:t>
            </w:r>
          </w:p>
        </w:tc>
        <w:tc>
          <w:tcPr>
            <w:tcW w:w="2661" w:type="dxa"/>
            <w:vAlign w:val="center"/>
          </w:tcPr>
          <w:p w:rsidR="00342841" w:rsidRPr="00835785" w:rsidRDefault="00342841" w:rsidP="00183216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835785">
              <w:rPr>
                <w:bCs w:val="0"/>
                <w:sz w:val="20"/>
                <w:szCs w:val="20"/>
                <w:lang w:val="ru-RU" w:eastAsia="ru-RU"/>
              </w:rPr>
              <w:t xml:space="preserve">29.09-26.10 </w:t>
            </w:r>
          </w:p>
        </w:tc>
      </w:tr>
      <w:tr w:rsidR="00342841" w:rsidRPr="00835785" w:rsidTr="00342841">
        <w:trPr>
          <w:trHeight w:val="391"/>
          <w:jc w:val="center"/>
        </w:trPr>
        <w:tc>
          <w:tcPr>
            <w:tcW w:w="789" w:type="dxa"/>
          </w:tcPr>
          <w:p w:rsidR="00342841" w:rsidRPr="00835785" w:rsidRDefault="00342841" w:rsidP="00183216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5134" w:type="dxa"/>
          </w:tcPr>
          <w:p w:rsidR="00342841" w:rsidRPr="00835785" w:rsidRDefault="00342841" w:rsidP="00183216">
            <w:pPr>
              <w:pStyle w:val="a9"/>
              <w:tabs>
                <w:tab w:val="left" w:pos="2595"/>
              </w:tabs>
              <w:jc w:val="both"/>
              <w:rPr>
                <w:rFonts w:ascii="Times New Roman" w:eastAsia="Calibri" w:hAnsi="Times New Roman"/>
                <w:b/>
                <w:color w:val="000000"/>
                <w:lang w:val="ru-RU"/>
              </w:rPr>
            </w:pPr>
            <w:r w:rsidRPr="00835785">
              <w:rPr>
                <w:rFonts w:ascii="Times New Roman" w:eastAsia="Calibri" w:hAnsi="Times New Roman"/>
                <w:b/>
                <w:color w:val="000000"/>
              </w:rPr>
              <w:t>Интенсивное лечение пострадавших с ранами и ожогами</w:t>
            </w:r>
          </w:p>
          <w:p w:rsidR="00342841" w:rsidRPr="00835785" w:rsidRDefault="00342841" w:rsidP="0018321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835785">
              <w:rPr>
                <w:sz w:val="20"/>
                <w:szCs w:val="20"/>
              </w:rPr>
              <w:t xml:space="preserve">Анестезиологи-реаниматологи, </w:t>
            </w:r>
            <w:r w:rsidRPr="00835785">
              <w:rPr>
                <w:rFonts w:eastAsia="Calibri"/>
                <w:color w:val="000000"/>
                <w:sz w:val="20"/>
                <w:szCs w:val="20"/>
              </w:rPr>
              <w:t>хирурги, детские хирурги, травматологи-ортопеды и  хирурги (</w:t>
            </w:r>
            <w:proofErr w:type="spellStart"/>
            <w:r w:rsidRPr="00835785">
              <w:rPr>
                <w:rFonts w:eastAsia="Calibri"/>
                <w:color w:val="000000"/>
                <w:sz w:val="20"/>
                <w:szCs w:val="20"/>
              </w:rPr>
              <w:t>комбустиологи</w:t>
            </w:r>
            <w:proofErr w:type="spellEnd"/>
            <w:r w:rsidRPr="00835785">
              <w:rPr>
                <w:rFonts w:eastAsia="Calibri"/>
                <w:color w:val="000000"/>
                <w:sz w:val="20"/>
                <w:szCs w:val="20"/>
              </w:rPr>
              <w:t>) медицинских организаций</w:t>
            </w:r>
          </w:p>
          <w:p w:rsidR="00342841" w:rsidRPr="00835785" w:rsidRDefault="00342841" w:rsidP="00183216">
            <w:pPr>
              <w:pStyle w:val="a9"/>
              <w:tabs>
                <w:tab w:val="left" w:pos="2595"/>
              </w:tabs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835785">
              <w:rPr>
                <w:rFonts w:ascii="Times New Roman" w:hAnsi="Times New Roman"/>
                <w:b/>
                <w:lang w:val="ru-RU" w:eastAsia="ru-RU"/>
              </w:rPr>
              <w:t xml:space="preserve">НМИЦ хирургии им. </w:t>
            </w:r>
            <w:proofErr w:type="spellStart"/>
            <w:r w:rsidRPr="00835785">
              <w:rPr>
                <w:rFonts w:ascii="Times New Roman" w:hAnsi="Times New Roman"/>
                <w:b/>
                <w:lang w:val="ru-RU" w:eastAsia="ru-RU"/>
              </w:rPr>
              <w:t>А.В.Вишневского</w:t>
            </w:r>
            <w:proofErr w:type="spellEnd"/>
            <w:r w:rsidRPr="00835785">
              <w:rPr>
                <w:rFonts w:ascii="Times New Roman" w:hAnsi="Times New Roman"/>
                <w:b/>
                <w:lang w:val="ru-RU" w:eastAsia="ru-RU"/>
              </w:rPr>
              <w:t xml:space="preserve">, Ожоговой центр (Москва, ул. </w:t>
            </w:r>
            <w:proofErr w:type="spellStart"/>
            <w:r w:rsidRPr="00835785">
              <w:rPr>
                <w:rFonts w:ascii="Times New Roman" w:hAnsi="Times New Roman"/>
                <w:b/>
                <w:lang w:val="ru-RU" w:eastAsia="ru-RU"/>
              </w:rPr>
              <w:t>Б.Серпуховская</w:t>
            </w:r>
            <w:proofErr w:type="spellEnd"/>
            <w:r w:rsidRPr="00835785">
              <w:rPr>
                <w:rFonts w:ascii="Times New Roman" w:hAnsi="Times New Roman"/>
                <w:b/>
                <w:lang w:val="ru-RU" w:eastAsia="ru-RU"/>
              </w:rPr>
              <w:t>, 27)</w:t>
            </w:r>
          </w:p>
          <w:p w:rsidR="00342841" w:rsidRPr="00F81DAF" w:rsidRDefault="00342841" w:rsidP="00342841">
            <w:pPr>
              <w:pStyle w:val="a9"/>
              <w:tabs>
                <w:tab w:val="left" w:pos="2595"/>
              </w:tabs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835785">
              <w:rPr>
                <w:rFonts w:ascii="Times New Roman" w:hAnsi="Times New Roman"/>
                <w:b/>
              </w:rPr>
              <w:t xml:space="preserve">ГКБ№36, «Образовательный научно-клинический центр экстренной медицинской помощи», 10 корпус, этаж 5.  (Москва, ул. </w:t>
            </w:r>
            <w:proofErr w:type="spellStart"/>
            <w:r w:rsidRPr="00835785">
              <w:rPr>
                <w:rFonts w:ascii="Times New Roman" w:hAnsi="Times New Roman"/>
                <w:b/>
              </w:rPr>
              <w:t>Фортунатовская</w:t>
            </w:r>
            <w:proofErr w:type="spellEnd"/>
            <w:r w:rsidRPr="00835785">
              <w:rPr>
                <w:rFonts w:ascii="Times New Roman" w:hAnsi="Times New Roman"/>
                <w:b/>
              </w:rPr>
              <w:t>, дом 1)</w:t>
            </w:r>
          </w:p>
        </w:tc>
        <w:tc>
          <w:tcPr>
            <w:tcW w:w="1573" w:type="dxa"/>
            <w:vAlign w:val="center"/>
          </w:tcPr>
          <w:p w:rsidR="00342841" w:rsidRPr="00835785" w:rsidRDefault="00342841" w:rsidP="00183216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835785">
              <w:rPr>
                <w:bCs w:val="0"/>
                <w:sz w:val="20"/>
                <w:szCs w:val="20"/>
                <w:lang w:val="ru-RU" w:eastAsia="ru-RU"/>
              </w:rPr>
              <w:t>ПК</w:t>
            </w:r>
          </w:p>
          <w:p w:rsidR="00342841" w:rsidRPr="00835785" w:rsidRDefault="00342841" w:rsidP="00183216">
            <w:pPr>
              <w:jc w:val="center"/>
              <w:rPr>
                <w:b/>
                <w:sz w:val="20"/>
                <w:szCs w:val="20"/>
              </w:rPr>
            </w:pPr>
            <w:r w:rsidRPr="00835785">
              <w:rPr>
                <w:b/>
                <w:sz w:val="20"/>
                <w:szCs w:val="20"/>
              </w:rPr>
              <w:t>очная</w:t>
            </w:r>
          </w:p>
          <w:p w:rsidR="00342841" w:rsidRPr="00835785" w:rsidRDefault="00342841" w:rsidP="001832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342841" w:rsidRPr="00835785" w:rsidRDefault="00342841" w:rsidP="00183216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835785">
              <w:rPr>
                <w:bCs w:val="0"/>
                <w:sz w:val="20"/>
                <w:szCs w:val="20"/>
                <w:lang w:val="ru-RU" w:eastAsia="ru-RU"/>
              </w:rPr>
              <w:t>27.10-24.11</w:t>
            </w:r>
          </w:p>
        </w:tc>
      </w:tr>
      <w:tr w:rsidR="00342841" w:rsidRPr="00835785" w:rsidTr="00342841">
        <w:trPr>
          <w:trHeight w:val="391"/>
          <w:jc w:val="center"/>
        </w:trPr>
        <w:tc>
          <w:tcPr>
            <w:tcW w:w="789" w:type="dxa"/>
          </w:tcPr>
          <w:p w:rsidR="00342841" w:rsidRPr="00835785" w:rsidRDefault="00342841" w:rsidP="00183216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5134" w:type="dxa"/>
          </w:tcPr>
          <w:p w:rsidR="00342841" w:rsidRPr="00835785" w:rsidRDefault="00342841" w:rsidP="00183216">
            <w:pPr>
              <w:pStyle w:val="1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val="ru-RU" w:eastAsia="ru-RU"/>
              </w:rPr>
            </w:pPr>
            <w:r w:rsidRPr="00835785">
              <w:rPr>
                <w:sz w:val="20"/>
                <w:szCs w:val="20"/>
                <w:lang w:val="ru-RU" w:eastAsia="ru-RU"/>
              </w:rPr>
              <w:t>Хирургия (Комбустиология)</w:t>
            </w:r>
          </w:p>
          <w:p w:rsidR="00342841" w:rsidRPr="00835785" w:rsidRDefault="00342841" w:rsidP="0018321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835785">
              <w:rPr>
                <w:rFonts w:eastAsia="Calibri"/>
                <w:color w:val="000000"/>
                <w:sz w:val="20"/>
                <w:szCs w:val="20"/>
              </w:rPr>
              <w:t>хирурги, детские хирурги,  травматологи-ортопеды,  хирурги (</w:t>
            </w:r>
            <w:proofErr w:type="spellStart"/>
            <w:r w:rsidRPr="00835785">
              <w:rPr>
                <w:rFonts w:eastAsia="Calibri"/>
                <w:color w:val="000000"/>
                <w:sz w:val="20"/>
                <w:szCs w:val="20"/>
              </w:rPr>
              <w:t>комбустиологи</w:t>
            </w:r>
            <w:proofErr w:type="spellEnd"/>
            <w:r w:rsidRPr="00835785">
              <w:rPr>
                <w:rFonts w:eastAsia="Calibri"/>
                <w:color w:val="000000"/>
                <w:sz w:val="20"/>
                <w:szCs w:val="20"/>
              </w:rPr>
              <w:t xml:space="preserve">), </w:t>
            </w:r>
            <w:r w:rsidRPr="00835785">
              <w:rPr>
                <w:sz w:val="20"/>
                <w:szCs w:val="20"/>
              </w:rPr>
              <w:t xml:space="preserve">анестезиологи-реаниматологи  </w:t>
            </w:r>
            <w:r w:rsidRPr="00835785">
              <w:rPr>
                <w:rFonts w:eastAsia="Calibri"/>
                <w:color w:val="000000"/>
                <w:sz w:val="20"/>
                <w:szCs w:val="20"/>
              </w:rPr>
              <w:t>медицинских организаций</w:t>
            </w:r>
          </w:p>
          <w:p w:rsidR="00342841" w:rsidRPr="00835785" w:rsidRDefault="00342841" w:rsidP="00183216">
            <w:pPr>
              <w:pStyle w:val="a9"/>
              <w:tabs>
                <w:tab w:val="left" w:pos="2595"/>
              </w:tabs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835785">
              <w:rPr>
                <w:rFonts w:ascii="Times New Roman" w:hAnsi="Times New Roman"/>
                <w:b/>
                <w:lang w:val="ru-RU" w:eastAsia="ru-RU"/>
              </w:rPr>
              <w:t xml:space="preserve">НМИЦ хирургии им. </w:t>
            </w:r>
            <w:proofErr w:type="spellStart"/>
            <w:r w:rsidRPr="00835785">
              <w:rPr>
                <w:rFonts w:ascii="Times New Roman" w:hAnsi="Times New Roman"/>
                <w:b/>
                <w:lang w:val="ru-RU" w:eastAsia="ru-RU"/>
              </w:rPr>
              <w:t>А.В.Вишневского</w:t>
            </w:r>
            <w:proofErr w:type="spellEnd"/>
            <w:r w:rsidRPr="00835785">
              <w:rPr>
                <w:rFonts w:ascii="Times New Roman" w:hAnsi="Times New Roman"/>
                <w:b/>
                <w:lang w:val="ru-RU" w:eastAsia="ru-RU"/>
              </w:rPr>
              <w:t xml:space="preserve">, Ожоговой центр (Москва, ул. </w:t>
            </w:r>
            <w:proofErr w:type="spellStart"/>
            <w:r w:rsidRPr="00835785">
              <w:rPr>
                <w:rFonts w:ascii="Times New Roman" w:hAnsi="Times New Roman"/>
                <w:b/>
                <w:lang w:val="ru-RU" w:eastAsia="ru-RU"/>
              </w:rPr>
              <w:t>Б.Серпуховская</w:t>
            </w:r>
            <w:proofErr w:type="spellEnd"/>
            <w:r w:rsidRPr="00835785">
              <w:rPr>
                <w:rFonts w:ascii="Times New Roman" w:hAnsi="Times New Roman"/>
                <w:b/>
                <w:lang w:val="ru-RU" w:eastAsia="ru-RU"/>
              </w:rPr>
              <w:t>, 27)</w:t>
            </w:r>
          </w:p>
          <w:p w:rsidR="00342841" w:rsidRPr="00835785" w:rsidRDefault="00342841" w:rsidP="00183216">
            <w:pPr>
              <w:pStyle w:val="a9"/>
              <w:tabs>
                <w:tab w:val="left" w:pos="2595"/>
              </w:tabs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835785">
              <w:rPr>
                <w:rFonts w:ascii="Times New Roman" w:hAnsi="Times New Roman"/>
                <w:b/>
              </w:rPr>
              <w:t>ГКБ</w:t>
            </w:r>
            <w:r w:rsidRPr="0083578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35785">
              <w:rPr>
                <w:rFonts w:ascii="Times New Roman" w:hAnsi="Times New Roman"/>
                <w:b/>
                <w:lang w:val="ru-RU" w:eastAsia="ru-RU"/>
              </w:rPr>
              <w:t xml:space="preserve">им. </w:t>
            </w:r>
            <w:proofErr w:type="spellStart"/>
            <w:r w:rsidRPr="00835785">
              <w:rPr>
                <w:rFonts w:ascii="Times New Roman" w:hAnsi="Times New Roman"/>
                <w:b/>
                <w:lang w:val="ru-RU" w:eastAsia="ru-RU"/>
              </w:rPr>
              <w:t>Ф.И.Иноземцева</w:t>
            </w:r>
            <w:proofErr w:type="spellEnd"/>
            <w:r w:rsidRPr="00835785">
              <w:rPr>
                <w:rFonts w:ascii="Times New Roman" w:hAnsi="Times New Roman"/>
                <w:b/>
              </w:rPr>
              <w:t xml:space="preserve">, «Образовательный научно-клинический центр экстренной медицинской помощи», 10 корпус, этаж 5.  (Москва, ул. </w:t>
            </w:r>
            <w:proofErr w:type="spellStart"/>
            <w:r w:rsidRPr="00835785">
              <w:rPr>
                <w:rFonts w:ascii="Times New Roman" w:hAnsi="Times New Roman"/>
                <w:b/>
              </w:rPr>
              <w:t>Фортунатовская</w:t>
            </w:r>
            <w:proofErr w:type="spellEnd"/>
            <w:r w:rsidRPr="00835785">
              <w:rPr>
                <w:rFonts w:ascii="Times New Roman" w:hAnsi="Times New Roman"/>
                <w:b/>
              </w:rPr>
              <w:t>, дом 1)</w:t>
            </w:r>
          </w:p>
        </w:tc>
        <w:tc>
          <w:tcPr>
            <w:tcW w:w="1573" w:type="dxa"/>
            <w:vAlign w:val="center"/>
          </w:tcPr>
          <w:p w:rsidR="00342841" w:rsidRPr="00835785" w:rsidRDefault="00342841" w:rsidP="00183216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835785">
              <w:rPr>
                <w:sz w:val="20"/>
                <w:szCs w:val="20"/>
                <w:lang w:val="ru-RU" w:eastAsia="ru-RU"/>
              </w:rPr>
              <w:t>ПК</w:t>
            </w:r>
          </w:p>
          <w:p w:rsidR="00342841" w:rsidRPr="00835785" w:rsidRDefault="00342841" w:rsidP="00183216">
            <w:pPr>
              <w:jc w:val="center"/>
              <w:rPr>
                <w:b/>
                <w:sz w:val="20"/>
                <w:szCs w:val="20"/>
              </w:rPr>
            </w:pPr>
            <w:r w:rsidRPr="00835785">
              <w:rPr>
                <w:b/>
                <w:sz w:val="20"/>
                <w:szCs w:val="20"/>
              </w:rPr>
              <w:t>Очная</w:t>
            </w:r>
          </w:p>
          <w:p w:rsidR="00342841" w:rsidRPr="00835785" w:rsidRDefault="00342841" w:rsidP="00183216">
            <w:pPr>
              <w:jc w:val="center"/>
              <w:rPr>
                <w:b/>
                <w:sz w:val="20"/>
                <w:szCs w:val="20"/>
              </w:rPr>
            </w:pPr>
            <w:r w:rsidRPr="00835785">
              <w:rPr>
                <w:b/>
                <w:sz w:val="20"/>
                <w:szCs w:val="20"/>
              </w:rPr>
              <w:t>выездная</w:t>
            </w:r>
          </w:p>
        </w:tc>
        <w:tc>
          <w:tcPr>
            <w:tcW w:w="2661" w:type="dxa"/>
            <w:vAlign w:val="center"/>
          </w:tcPr>
          <w:p w:rsidR="00342841" w:rsidRPr="00835785" w:rsidRDefault="00342841" w:rsidP="00183216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835785">
              <w:rPr>
                <w:bCs w:val="0"/>
                <w:sz w:val="20"/>
                <w:szCs w:val="20"/>
                <w:lang w:val="ru-RU" w:eastAsia="ru-RU"/>
              </w:rPr>
              <w:t>30.11-26.12</w:t>
            </w:r>
          </w:p>
        </w:tc>
      </w:tr>
    </w:tbl>
    <w:p w:rsidR="004F75E2" w:rsidRDefault="004F75E2"/>
    <w:sectPr w:rsidR="004F7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41"/>
    <w:rsid w:val="001A251B"/>
    <w:rsid w:val="00307B7D"/>
    <w:rsid w:val="00342841"/>
    <w:rsid w:val="00484B0C"/>
    <w:rsid w:val="004F75E2"/>
    <w:rsid w:val="0083350C"/>
    <w:rsid w:val="00A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1B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342841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A251B"/>
    <w:pPr>
      <w:widowControl w:val="0"/>
      <w:ind w:left="142"/>
      <w:jc w:val="center"/>
    </w:pPr>
    <w:rPr>
      <w:b/>
      <w:bCs/>
      <w:caps/>
      <w:sz w:val="28"/>
      <w:szCs w:val="32"/>
    </w:rPr>
  </w:style>
  <w:style w:type="character" w:customStyle="1" w:styleId="a5">
    <w:name w:val="Название Знак"/>
    <w:basedOn w:val="a0"/>
    <w:link w:val="a3"/>
    <w:rsid w:val="001A251B"/>
    <w:rPr>
      <w:b/>
      <w:bCs/>
      <w:caps/>
      <w:kern w:val="1"/>
      <w:sz w:val="28"/>
      <w:szCs w:val="32"/>
      <w:lang w:eastAsia="ar-SA"/>
    </w:rPr>
  </w:style>
  <w:style w:type="paragraph" w:styleId="a4">
    <w:name w:val="Subtitle"/>
    <w:basedOn w:val="a"/>
    <w:next w:val="a6"/>
    <w:link w:val="a7"/>
    <w:qFormat/>
    <w:rsid w:val="001A251B"/>
    <w:pPr>
      <w:keepNext/>
      <w:spacing w:before="240" w:after="120"/>
      <w:jc w:val="center"/>
    </w:pPr>
    <w:rPr>
      <w:rFonts w:ascii="Arial" w:eastAsia="Microsoft YaHei" w:hAnsi="Arial" w:cs="Lucida Sans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1A251B"/>
    <w:rPr>
      <w:rFonts w:ascii="Arial" w:eastAsia="Microsoft YaHei" w:hAnsi="Arial" w:cs="Lucida Sans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1A251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A251B"/>
    <w:rPr>
      <w:kern w:val="1"/>
      <w:sz w:val="24"/>
      <w:szCs w:val="24"/>
      <w:lang w:eastAsia="ar-SA"/>
    </w:rPr>
  </w:style>
  <w:style w:type="paragraph" w:styleId="a9">
    <w:name w:val="Plain Text"/>
    <w:basedOn w:val="a"/>
    <w:link w:val="aa"/>
    <w:rsid w:val="00342841"/>
    <w:pPr>
      <w:suppressAutoHyphens w:val="0"/>
      <w:spacing w:line="240" w:lineRule="auto"/>
    </w:pPr>
    <w:rPr>
      <w:rFonts w:ascii="Courier New" w:hAnsi="Courier New"/>
      <w:kern w:val="0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342841"/>
    <w:rPr>
      <w:rFonts w:ascii="Courier New" w:hAnsi="Courier New"/>
      <w:lang w:val="x-none" w:eastAsia="x-none"/>
    </w:rPr>
  </w:style>
  <w:style w:type="character" w:customStyle="1" w:styleId="10">
    <w:name w:val="Заголовок 1 Знак"/>
    <w:basedOn w:val="a0"/>
    <w:link w:val="1"/>
    <w:rsid w:val="00342841"/>
    <w:rPr>
      <w:b/>
      <w:bCs/>
      <w:kern w:val="36"/>
      <w:sz w:val="48"/>
      <w:szCs w:val="4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1B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342841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A251B"/>
    <w:pPr>
      <w:widowControl w:val="0"/>
      <w:ind w:left="142"/>
      <w:jc w:val="center"/>
    </w:pPr>
    <w:rPr>
      <w:b/>
      <w:bCs/>
      <w:caps/>
      <w:sz w:val="28"/>
      <w:szCs w:val="32"/>
    </w:rPr>
  </w:style>
  <w:style w:type="character" w:customStyle="1" w:styleId="a5">
    <w:name w:val="Название Знак"/>
    <w:basedOn w:val="a0"/>
    <w:link w:val="a3"/>
    <w:rsid w:val="001A251B"/>
    <w:rPr>
      <w:b/>
      <w:bCs/>
      <w:caps/>
      <w:kern w:val="1"/>
      <w:sz w:val="28"/>
      <w:szCs w:val="32"/>
      <w:lang w:eastAsia="ar-SA"/>
    </w:rPr>
  </w:style>
  <w:style w:type="paragraph" w:styleId="a4">
    <w:name w:val="Subtitle"/>
    <w:basedOn w:val="a"/>
    <w:next w:val="a6"/>
    <w:link w:val="a7"/>
    <w:qFormat/>
    <w:rsid w:val="001A251B"/>
    <w:pPr>
      <w:keepNext/>
      <w:spacing w:before="240" w:after="120"/>
      <w:jc w:val="center"/>
    </w:pPr>
    <w:rPr>
      <w:rFonts w:ascii="Arial" w:eastAsia="Microsoft YaHei" w:hAnsi="Arial" w:cs="Lucida Sans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1A251B"/>
    <w:rPr>
      <w:rFonts w:ascii="Arial" w:eastAsia="Microsoft YaHei" w:hAnsi="Arial" w:cs="Lucida Sans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1A251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A251B"/>
    <w:rPr>
      <w:kern w:val="1"/>
      <w:sz w:val="24"/>
      <w:szCs w:val="24"/>
      <w:lang w:eastAsia="ar-SA"/>
    </w:rPr>
  </w:style>
  <w:style w:type="paragraph" w:styleId="a9">
    <w:name w:val="Plain Text"/>
    <w:basedOn w:val="a"/>
    <w:link w:val="aa"/>
    <w:rsid w:val="00342841"/>
    <w:pPr>
      <w:suppressAutoHyphens w:val="0"/>
      <w:spacing w:line="240" w:lineRule="auto"/>
    </w:pPr>
    <w:rPr>
      <w:rFonts w:ascii="Courier New" w:hAnsi="Courier New"/>
      <w:kern w:val="0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342841"/>
    <w:rPr>
      <w:rFonts w:ascii="Courier New" w:hAnsi="Courier New"/>
      <w:lang w:val="x-none" w:eastAsia="x-none"/>
    </w:rPr>
  </w:style>
  <w:style w:type="character" w:customStyle="1" w:styleId="10">
    <w:name w:val="Заголовок 1 Знак"/>
    <w:basedOn w:val="a0"/>
    <w:link w:val="1"/>
    <w:rsid w:val="00342841"/>
    <w:rPr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dcterms:created xsi:type="dcterms:W3CDTF">2019-05-29T02:55:00Z</dcterms:created>
  <dcterms:modified xsi:type="dcterms:W3CDTF">2019-10-30T16:49:00Z</dcterms:modified>
</cp:coreProperties>
</file>