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3F" w:rsidRPr="005C6B54" w:rsidRDefault="00B1543F" w:rsidP="005C6B54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5C6B54">
        <w:rPr>
          <w:rFonts w:ascii="Times New Roman" w:hAnsi="Times New Roman"/>
          <w:b/>
          <w:sz w:val="22"/>
          <w:szCs w:val="22"/>
          <w:lang w:eastAsia="ru-RU"/>
        </w:rPr>
        <w:t xml:space="preserve">УЧЕБНО-ПРОИЗВОДСТВЕННЫЙ ПЛАН КАФЕДРЫ ТЕРМИЧЕСКИХ ПОРАЖЕНИЙ, РАН И РАНЕВОЙ ИНФЕКЦИИ РМАНПО        </w:t>
      </w:r>
    </w:p>
    <w:p w:rsidR="00B1543F" w:rsidRPr="005C6B54" w:rsidRDefault="00B1543F" w:rsidP="005C6B54">
      <w:pPr>
        <w:pStyle w:val="a3"/>
        <w:tabs>
          <w:tab w:val="left" w:pos="2595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5C6B54">
        <w:rPr>
          <w:rFonts w:ascii="Times New Roman" w:hAnsi="Times New Roman"/>
          <w:b/>
          <w:sz w:val="22"/>
          <w:szCs w:val="22"/>
          <w:lang w:eastAsia="ru-RU"/>
        </w:rPr>
        <w:t xml:space="preserve">  на  2024 год  </w:t>
      </w:r>
    </w:p>
    <w:tbl>
      <w:tblPr>
        <w:tblW w:w="9758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122"/>
        <w:gridCol w:w="1843"/>
        <w:gridCol w:w="1559"/>
        <w:gridCol w:w="1585"/>
      </w:tblGrid>
      <w:tr w:rsidR="00B1543F" w:rsidRPr="005C6B54" w:rsidTr="00B1543F">
        <w:trPr>
          <w:trHeight w:val="582"/>
          <w:jc w:val="center"/>
        </w:trPr>
        <w:tc>
          <w:tcPr>
            <w:tcW w:w="649" w:type="dxa"/>
            <w:vAlign w:val="center"/>
          </w:tcPr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122" w:type="dxa"/>
            <w:vAlign w:val="center"/>
          </w:tcPr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 реализуемой программы,</w:t>
            </w: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контингент  слушателей</w:t>
            </w:r>
          </w:p>
        </w:tc>
        <w:tc>
          <w:tcPr>
            <w:tcW w:w="1843" w:type="dxa"/>
            <w:vAlign w:val="center"/>
          </w:tcPr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Форма обучения</w:t>
            </w: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Период</w:t>
            </w: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проведения</w:t>
            </w:r>
          </w:p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цикла</w:t>
            </w:r>
          </w:p>
        </w:tc>
        <w:tc>
          <w:tcPr>
            <w:tcW w:w="1585" w:type="dxa"/>
            <w:vAlign w:val="center"/>
          </w:tcPr>
          <w:p w:rsidR="00B1543F" w:rsidRPr="005C6B54" w:rsidRDefault="00B1543F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126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C6B54">
              <w:rPr>
                <w:rFonts w:ascii="Times New Roman" w:hAnsi="Times New Roman"/>
                <w:b/>
                <w:lang w:eastAsia="ru-RU"/>
              </w:rPr>
              <w:t>Длительность</w:t>
            </w:r>
          </w:p>
        </w:tc>
      </w:tr>
      <w:tr w:rsidR="00A23154" w:rsidRPr="005C6B54" w:rsidTr="005C6B54">
        <w:trPr>
          <w:trHeight w:val="52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Инновационные технологии лечения ран и ожогов</w:t>
            </w:r>
          </w:p>
          <w:p w:rsidR="00A23154" w:rsidRPr="005C6B54" w:rsidRDefault="00A23154" w:rsidP="005C6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A23154" w:rsidRPr="00027BFE" w:rsidRDefault="00027BFE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7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9.01-22.01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ч</w:t>
            </w:r>
          </w:p>
        </w:tc>
      </w:tr>
      <w:tr w:rsidR="00A23154" w:rsidRPr="005C6B54" w:rsidTr="00B1543F">
        <w:trPr>
          <w:trHeight w:val="423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Хирургия (Комбустиология)</w:t>
            </w:r>
          </w:p>
          <w:p w:rsidR="00A23154" w:rsidRPr="005C6B54" w:rsidRDefault="00A23154" w:rsidP="005C6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A23154" w:rsidRPr="002918D8" w:rsidRDefault="00027BFE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7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23.01.-19.02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52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Актуальные вопросы лечения ран и раневой инфекции </w:t>
            </w:r>
          </w:p>
          <w:p w:rsidR="00A23154" w:rsidRPr="005C6B54" w:rsidRDefault="00A23154" w:rsidP="005C6B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A23154" w:rsidRPr="002918D8" w:rsidRDefault="00027BFE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27BFE">
              <w:rPr>
                <w:color w:val="000000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20.02-27.02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ч</w:t>
            </w:r>
          </w:p>
        </w:tc>
      </w:tr>
      <w:tr w:rsidR="00A23154" w:rsidRPr="005C6B54" w:rsidTr="00B1543F">
        <w:trPr>
          <w:trHeight w:val="494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Ожоги у детей</w:t>
            </w:r>
          </w:p>
          <w:p w:rsidR="00A23154" w:rsidRPr="005C6B54" w:rsidRDefault="00A23154" w:rsidP="005C6B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врач-хирург; врач-травматолог-ортопед</w:t>
            </w:r>
            <w:r w:rsidRPr="005C6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2918D8">
              <w:rPr>
                <w:bCs w:val="0"/>
                <w:color w:val="000000"/>
                <w:sz w:val="20"/>
                <w:szCs w:val="20"/>
                <w:lang w:eastAsia="ru-RU"/>
              </w:rPr>
              <w:t>ПК</w:t>
            </w:r>
          </w:p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28.02-01.04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Хирургия термических поражений, ран и раневой инфекции </w:t>
            </w:r>
          </w:p>
          <w:p w:rsidR="00A23154" w:rsidRPr="005C6B54" w:rsidRDefault="00A23154" w:rsidP="005C6B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врач-анестезиолог-реаниматолог, врач скорой медицинской помощи, врач-общей практики (семейный врач), врач-клинический фармаколог 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2918D8">
              <w:rPr>
                <w:bCs w:val="0"/>
                <w:color w:val="000000"/>
                <w:sz w:val="20"/>
                <w:szCs w:val="20"/>
                <w:lang w:eastAsia="ru-RU"/>
              </w:rPr>
              <w:t>ПК</w:t>
            </w:r>
          </w:p>
          <w:p w:rsidR="00A23154" w:rsidRPr="002918D8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18D8"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color w:val="000000"/>
                <w:sz w:val="20"/>
                <w:szCs w:val="20"/>
                <w:lang w:eastAsia="ru-RU"/>
              </w:rPr>
              <w:t>02.04-29.04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Реконструктивно-пластические операции при ранах и последствиях ожогов</w:t>
            </w:r>
          </w:p>
          <w:p w:rsidR="00A23154" w:rsidRPr="005C6B54" w:rsidRDefault="00A23154" w:rsidP="005C6B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2918D8">
              <w:rPr>
                <w:color w:val="000000"/>
                <w:sz w:val="20"/>
                <w:szCs w:val="20"/>
                <w:lang w:eastAsia="ru-RU"/>
              </w:rPr>
              <w:t>ПК</w:t>
            </w:r>
          </w:p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13.05-8.06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126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2595"/>
              </w:tabs>
              <w:rPr>
                <w:rFonts w:ascii="Times New Roman" w:eastAsia="Calibri" w:hAnsi="Times New Roman"/>
                <w:b/>
                <w:color w:val="000000"/>
              </w:rPr>
            </w:pPr>
            <w:r w:rsidRPr="005C6B54">
              <w:rPr>
                <w:rFonts w:ascii="Times New Roman" w:eastAsia="Calibri" w:hAnsi="Times New Roman"/>
                <w:b/>
                <w:color w:val="000000"/>
              </w:rPr>
              <w:t>Интенсивное лечение пострадавших с ранами и ожогами</w:t>
            </w:r>
          </w:p>
          <w:p w:rsidR="00A23154" w:rsidRPr="005C6B54" w:rsidRDefault="00A23154" w:rsidP="005C6B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врач-анестезиолог-реаниматолог, 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A23154" w:rsidRPr="002918D8" w:rsidRDefault="00027BFE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7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10.06-8.07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Хирургия (Комбустиология)</w:t>
            </w:r>
          </w:p>
          <w:p w:rsidR="00A23154" w:rsidRPr="005C6B54" w:rsidRDefault="00A23154" w:rsidP="005C6B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2918D8">
              <w:rPr>
                <w:bCs w:val="0"/>
                <w:color w:val="000000"/>
                <w:sz w:val="20"/>
                <w:szCs w:val="20"/>
                <w:lang w:eastAsia="ru-RU"/>
              </w:rPr>
              <w:t>ПК</w:t>
            </w:r>
          </w:p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04.09-01.10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 оказания медицинской помощи пострадавшим с сочетанными и комбинированными поражениями (экстремальная медицина)</w:t>
            </w:r>
          </w:p>
          <w:p w:rsidR="00A23154" w:rsidRPr="005C6B54" w:rsidRDefault="00A23154" w:rsidP="005C6B5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врач-анестезиолог-реаниматолог, врач-нейрохирург, врач скорой медицинской помощи 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A23154" w:rsidRPr="002918D8" w:rsidRDefault="00027BFE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27BFE">
              <w:rPr>
                <w:color w:val="000000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02.10-29.10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sz w:val="20"/>
                <w:szCs w:val="20"/>
                <w:lang w:eastAsia="ru-RU"/>
              </w:rPr>
              <w:t>Хирургия</w:t>
            </w:r>
          </w:p>
          <w:p w:rsidR="00A23154" w:rsidRPr="005C6B54" w:rsidRDefault="00A23154" w:rsidP="005C6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хирурги </w:t>
            </w: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медицинских организаций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2918D8">
              <w:rPr>
                <w:sz w:val="20"/>
                <w:szCs w:val="20"/>
                <w:lang w:eastAsia="ru-RU"/>
              </w:rPr>
              <w:t>ПК</w:t>
            </w:r>
          </w:p>
          <w:p w:rsidR="00A23154" w:rsidRPr="002918D8" w:rsidRDefault="00027BFE" w:rsidP="005C6B54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027BFE">
              <w:rPr>
                <w:color w:val="000000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30.10-27.11</w:t>
            </w:r>
          </w:p>
        </w:tc>
        <w:tc>
          <w:tcPr>
            <w:tcW w:w="1585" w:type="dxa"/>
            <w:vAlign w:val="center"/>
          </w:tcPr>
          <w:p w:rsidR="00A23154" w:rsidRPr="005C6B54" w:rsidRDefault="00A231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A23154" w:rsidRPr="005C6B54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A23154" w:rsidRPr="005C6B54" w:rsidRDefault="00A23154" w:rsidP="005C6B5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6B54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122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bCs w:val="0"/>
                <w:color w:val="000000"/>
                <w:sz w:val="20"/>
                <w:szCs w:val="20"/>
                <w:lang w:eastAsia="ru-RU"/>
              </w:rPr>
              <w:t>Инновационные технологии лечения ран и ожогов</w:t>
            </w:r>
          </w:p>
          <w:p w:rsidR="00A23154" w:rsidRPr="005C6B54" w:rsidRDefault="00A23154" w:rsidP="005C6B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врач-хирург; врач-травматолог-ортопед, </w:t>
            </w:r>
            <w:proofErr w:type="gramStart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врач-детский</w:t>
            </w:r>
            <w:proofErr w:type="gramEnd"/>
            <w:r w:rsidRPr="005C6B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хирург, 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A23154" w:rsidRPr="002918D8" w:rsidRDefault="00A23154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18D8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A23154" w:rsidRPr="002918D8" w:rsidRDefault="00027BFE" w:rsidP="005C6B5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7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только дистанционно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23154" w:rsidRPr="005C6B54" w:rsidRDefault="00A23154" w:rsidP="005C6B5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6B54">
              <w:rPr>
                <w:color w:val="000000"/>
                <w:sz w:val="20"/>
                <w:szCs w:val="20"/>
                <w:lang w:eastAsia="ru-RU"/>
              </w:rPr>
              <w:t>02.12-14.12</w:t>
            </w:r>
          </w:p>
        </w:tc>
        <w:tc>
          <w:tcPr>
            <w:tcW w:w="1585" w:type="dxa"/>
            <w:vAlign w:val="center"/>
          </w:tcPr>
          <w:p w:rsidR="00A23154" w:rsidRPr="005C6B54" w:rsidRDefault="005C6B54" w:rsidP="005C6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A23154" w:rsidRPr="005C6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</w:t>
            </w:r>
          </w:p>
        </w:tc>
      </w:tr>
    </w:tbl>
    <w:p w:rsidR="008850C8" w:rsidRPr="005C6B54" w:rsidRDefault="008850C8" w:rsidP="005C6B54">
      <w:pPr>
        <w:rPr>
          <w:rFonts w:ascii="Times New Roman" w:hAnsi="Times New Roman" w:cs="Times New Roman"/>
        </w:rPr>
      </w:pPr>
      <w:r w:rsidRPr="005C6B54">
        <w:rPr>
          <w:rFonts w:ascii="Times New Roman" w:hAnsi="Times New Roman" w:cs="Times New Roman"/>
          <w:b/>
          <w:color w:val="000000"/>
        </w:rPr>
        <w:t xml:space="preserve">Электронный адрес кафедры: </w:t>
      </w:r>
      <w:proofErr w:type="spellStart"/>
      <w:r w:rsidRPr="005C6B54">
        <w:rPr>
          <w:rFonts w:ascii="Times New Roman" w:hAnsi="Times New Roman" w:cs="Times New Roman"/>
          <w:b/>
          <w:color w:val="000000"/>
          <w:shd w:val="clear" w:color="auto" w:fill="FFFFFF"/>
        </w:rPr>
        <w:t>kafedraburns</w:t>
      </w:r>
      <w:proofErr w:type="spellEnd"/>
      <w:r w:rsidRPr="005C6B54">
        <w:rPr>
          <w:rFonts w:ascii="Times New Roman" w:hAnsi="Times New Roman" w:cs="Times New Roman"/>
          <w:b/>
          <w:color w:val="000000"/>
          <w:shd w:val="clear" w:color="auto" w:fill="FFFFFF"/>
        </w:rPr>
        <w:t>@</w:t>
      </w:r>
      <w:proofErr w:type="spellStart"/>
      <w:r w:rsidRPr="005C6B5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rmapo</w:t>
      </w:r>
      <w:proofErr w:type="spellEnd"/>
      <w:r w:rsidRPr="005C6B54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proofErr w:type="spellStart"/>
      <w:r w:rsidRPr="005C6B54">
        <w:rPr>
          <w:rFonts w:ascii="Times New Roman" w:hAnsi="Times New Roman" w:cs="Times New Roman"/>
          <w:b/>
          <w:color w:val="000000"/>
          <w:shd w:val="clear" w:color="auto" w:fill="FFFFFF"/>
        </w:rPr>
        <w:t>ru</w:t>
      </w:r>
      <w:proofErr w:type="spellEnd"/>
    </w:p>
    <w:sectPr w:rsidR="008850C8" w:rsidRPr="005C6B54" w:rsidSect="005C6B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3F"/>
    <w:rsid w:val="00026CDE"/>
    <w:rsid w:val="00027BFE"/>
    <w:rsid w:val="000762DD"/>
    <w:rsid w:val="00265328"/>
    <w:rsid w:val="002918D8"/>
    <w:rsid w:val="00311C75"/>
    <w:rsid w:val="00350A2F"/>
    <w:rsid w:val="00444CE0"/>
    <w:rsid w:val="005C6B54"/>
    <w:rsid w:val="006057EC"/>
    <w:rsid w:val="008850C8"/>
    <w:rsid w:val="00A1493A"/>
    <w:rsid w:val="00A23154"/>
    <w:rsid w:val="00A23642"/>
    <w:rsid w:val="00B1543F"/>
    <w:rsid w:val="00CF56CB"/>
    <w:rsid w:val="00DF1345"/>
    <w:rsid w:val="00E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CB"/>
  </w:style>
  <w:style w:type="paragraph" w:styleId="1">
    <w:name w:val="heading 1"/>
    <w:basedOn w:val="a"/>
    <w:link w:val="10"/>
    <w:qFormat/>
    <w:rsid w:val="00B15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543F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1543F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154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bobrovnikov</dc:creator>
  <cp:lastModifiedBy>doctorbobr2611@outlook.com</cp:lastModifiedBy>
  <cp:revision>11</cp:revision>
  <dcterms:created xsi:type="dcterms:W3CDTF">2023-03-14T13:38:00Z</dcterms:created>
  <dcterms:modified xsi:type="dcterms:W3CDTF">2023-12-24T07:15:00Z</dcterms:modified>
</cp:coreProperties>
</file>