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FE" w:rsidRPr="008B2684" w:rsidRDefault="008B2684" w:rsidP="008B2684">
      <w:pPr>
        <w:pStyle w:val="1"/>
        <w:shd w:val="clear" w:color="auto" w:fill="auto"/>
        <w:spacing w:after="0" w:line="240" w:lineRule="auto"/>
        <w:jc w:val="center"/>
        <w:rPr>
          <w:b/>
          <w:sz w:val="22"/>
          <w:szCs w:val="22"/>
        </w:rPr>
      </w:pPr>
      <w:r w:rsidRPr="008B2684">
        <w:rPr>
          <w:b/>
          <w:sz w:val="22"/>
          <w:szCs w:val="22"/>
        </w:rPr>
        <w:t>Календарный план циклов 2025 г.</w:t>
      </w:r>
      <w:r w:rsidRPr="008B2684">
        <w:rPr>
          <w:b/>
          <w:sz w:val="22"/>
          <w:szCs w:val="22"/>
        </w:rPr>
        <w:br/>
      </w:r>
      <w:r w:rsidRPr="008B2684">
        <w:rPr>
          <w:b/>
          <w:sz w:val="22"/>
          <w:szCs w:val="22"/>
        </w:rPr>
        <w:t>Кафедра термических поражений, ран и раневой инфекции</w:t>
      </w:r>
      <w:r>
        <w:rPr>
          <w:b/>
          <w:sz w:val="22"/>
          <w:szCs w:val="22"/>
        </w:rPr>
        <w:t xml:space="preserve"> РМАНПО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3617"/>
        <w:gridCol w:w="1533"/>
        <w:gridCol w:w="1134"/>
        <w:gridCol w:w="992"/>
        <w:gridCol w:w="2095"/>
      </w:tblGrid>
      <w:tr w:rsidR="008B2684" w:rsidRPr="008B2684" w:rsidTr="008B2684">
        <w:tblPrEx>
          <w:tblCellMar>
            <w:top w:w="0" w:type="dxa"/>
            <w:bottom w:w="0" w:type="dxa"/>
          </w:tblCellMar>
        </w:tblPrEx>
        <w:trPr>
          <w:trHeight w:val="95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b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b/>
                <w:bCs/>
                <w:iCs/>
                <w:sz w:val="22"/>
                <w:szCs w:val="22"/>
              </w:rPr>
              <w:t>НАИМЕНОВАНИЕ ЦИКЛА И КОНТИНГЕНТ СЛУШАТЕЛЕЙ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b/>
                <w:bCs/>
                <w:iCs/>
                <w:sz w:val="22"/>
                <w:szCs w:val="22"/>
              </w:rPr>
              <w:t>Вид и форма</w:t>
            </w:r>
          </w:p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b/>
                <w:bCs/>
                <w:iCs/>
                <w:sz w:val="22"/>
                <w:szCs w:val="22"/>
              </w:rPr>
              <w:t>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8B2684">
              <w:rPr>
                <w:b/>
                <w:bCs/>
                <w:iCs/>
                <w:sz w:val="22"/>
                <w:szCs w:val="22"/>
              </w:rPr>
              <w:t>Продолж</w:t>
            </w:r>
            <w:proofErr w:type="spellEnd"/>
            <w:r w:rsidRPr="008B2684">
              <w:rPr>
                <w:b/>
                <w:bCs/>
                <w:iCs/>
                <w:sz w:val="22"/>
                <w:szCs w:val="22"/>
              </w:rPr>
              <w:t>. цикла</w:t>
            </w:r>
          </w:p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b/>
                <w:bCs/>
                <w:iCs/>
                <w:sz w:val="22"/>
                <w:szCs w:val="22"/>
              </w:rPr>
              <w:t>(час.)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b/>
                <w:bCs/>
                <w:iCs/>
                <w:sz w:val="22"/>
                <w:szCs w:val="22"/>
              </w:rPr>
              <w:t>Квартал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b/>
                <w:bCs/>
                <w:iCs/>
                <w:sz w:val="22"/>
                <w:szCs w:val="22"/>
              </w:rPr>
              <w:t>Сроки обучения</w:t>
            </w:r>
          </w:p>
        </w:tc>
      </w:tr>
      <w:tr w:rsidR="008B2684" w:rsidRPr="008B2684" w:rsidTr="008B2684">
        <w:tblPrEx>
          <w:tblCellMar>
            <w:top w:w="0" w:type="dxa"/>
            <w:bottom w:w="0" w:type="dxa"/>
          </w:tblCellMar>
        </w:tblPrEx>
        <w:trPr>
          <w:trHeight w:val="95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pacing w:line="240" w:lineRule="auto"/>
              <w:jc w:val="left"/>
              <w:rPr>
                <w:sz w:val="22"/>
                <w:szCs w:val="22"/>
              </w:rPr>
            </w:pPr>
            <w:r w:rsidRPr="008B2684">
              <w:rPr>
                <w:b/>
                <w:bCs/>
                <w:iCs/>
                <w:sz w:val="22"/>
                <w:szCs w:val="22"/>
              </w:rPr>
              <w:t xml:space="preserve">Интенсивное лечение пострадавших с ранами и ожогами (144ч) </w:t>
            </w:r>
            <w:r w:rsidRPr="008B2684">
              <w:rPr>
                <w:iCs/>
                <w:sz w:val="22"/>
                <w:szCs w:val="22"/>
              </w:rPr>
              <w:t>Анестезиология-реаниматология, Детская хирургия, Травматология и ортопедия, Хирургия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684" w:rsidRPr="008B2684" w:rsidRDefault="008B2684" w:rsidP="008B2684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B2684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  <w:t>ПК</w:t>
            </w:r>
          </w:p>
          <w:p w:rsidR="008B2684" w:rsidRPr="008B2684" w:rsidRDefault="008B2684" w:rsidP="008B2684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b/>
                <w:sz w:val="22"/>
                <w:szCs w:val="22"/>
              </w:rPr>
              <w:t>только дистанционно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13 января 2025 г.</w:t>
            </w:r>
          </w:p>
          <w:p w:rsidR="008B2684" w:rsidRPr="008B2684" w:rsidRDefault="008B2684" w:rsidP="008B2684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8 февраля 2025 г.</w:t>
            </w:r>
          </w:p>
        </w:tc>
      </w:tr>
      <w:tr w:rsidR="008B2684" w:rsidRPr="008B2684" w:rsidTr="008B2684">
        <w:tblPrEx>
          <w:tblCellMar>
            <w:top w:w="0" w:type="dxa"/>
            <w:bottom w:w="0" w:type="dxa"/>
          </w:tblCellMar>
        </w:tblPrEx>
        <w:trPr>
          <w:trHeight w:val="82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8B2684">
              <w:rPr>
                <w:b/>
                <w:bCs/>
                <w:iCs/>
                <w:sz w:val="22"/>
                <w:szCs w:val="22"/>
              </w:rPr>
              <w:t>Хирургия (комбустиология)</w:t>
            </w:r>
          </w:p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8B2684">
              <w:rPr>
                <w:b/>
                <w:bCs/>
                <w:iCs/>
                <w:sz w:val="22"/>
                <w:szCs w:val="22"/>
              </w:rPr>
              <w:t>(144ч)</w:t>
            </w:r>
          </w:p>
          <w:p w:rsidR="008B2684" w:rsidRPr="008B2684" w:rsidRDefault="008B2684" w:rsidP="008B2684">
            <w:pPr>
              <w:pStyle w:val="a5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8B2684">
              <w:rPr>
                <w:iCs/>
                <w:sz w:val="22"/>
                <w:szCs w:val="22"/>
              </w:rPr>
              <w:t>Хирургия</w:t>
            </w:r>
            <w:proofErr w:type="gramStart"/>
            <w:r w:rsidRPr="008B2684">
              <w:rPr>
                <w:iCs/>
                <w:sz w:val="22"/>
                <w:szCs w:val="22"/>
              </w:rPr>
              <w:t>,А</w:t>
            </w:r>
            <w:proofErr w:type="gramEnd"/>
            <w:r w:rsidRPr="008B2684">
              <w:rPr>
                <w:iCs/>
                <w:sz w:val="22"/>
                <w:szCs w:val="22"/>
              </w:rPr>
              <w:t>нестезиология</w:t>
            </w:r>
            <w:proofErr w:type="spellEnd"/>
            <w:r w:rsidRPr="008B2684">
              <w:rPr>
                <w:iCs/>
                <w:sz w:val="22"/>
                <w:szCs w:val="22"/>
              </w:rPr>
              <w:t>-реаниматология, Детская хирургия, Травматология и ортопедия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B2684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  <w:t>ПК</w:t>
            </w:r>
          </w:p>
          <w:p w:rsidR="008B2684" w:rsidRPr="008B2684" w:rsidRDefault="008B2684" w:rsidP="008B2684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b/>
                <w:sz w:val="22"/>
                <w:szCs w:val="22"/>
              </w:rPr>
              <w:t>только дистанционно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10 февраля 2025 г.</w:t>
            </w:r>
          </w:p>
          <w:p w:rsidR="008B2684" w:rsidRPr="008B2684" w:rsidRDefault="008B2684" w:rsidP="008B2684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11 марта 2025 г.</w:t>
            </w:r>
          </w:p>
        </w:tc>
      </w:tr>
      <w:tr w:rsidR="008B2684" w:rsidRPr="008B2684" w:rsidTr="008B2684">
        <w:tblPrEx>
          <w:tblCellMar>
            <w:top w:w="0" w:type="dxa"/>
            <w:bottom w:w="0" w:type="dxa"/>
          </w:tblCellMar>
        </w:tblPrEx>
        <w:trPr>
          <w:trHeight w:val="82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8B2684">
              <w:rPr>
                <w:b/>
                <w:bCs/>
                <w:iCs/>
                <w:sz w:val="22"/>
                <w:szCs w:val="22"/>
              </w:rPr>
              <w:t>Актуальные вопросы лечения ран и раневой инфекции (36ч)</w:t>
            </w:r>
          </w:p>
          <w:p w:rsidR="008B2684" w:rsidRPr="008B2684" w:rsidRDefault="008B2684" w:rsidP="008B2684">
            <w:pPr>
              <w:pStyle w:val="a5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8B2684">
              <w:rPr>
                <w:iCs/>
                <w:sz w:val="22"/>
                <w:szCs w:val="22"/>
              </w:rPr>
              <w:t>Хирургия</w:t>
            </w:r>
            <w:proofErr w:type="gramStart"/>
            <w:r w:rsidRPr="008B2684">
              <w:rPr>
                <w:iCs/>
                <w:sz w:val="22"/>
                <w:szCs w:val="22"/>
              </w:rPr>
              <w:t>,А</w:t>
            </w:r>
            <w:proofErr w:type="gramEnd"/>
            <w:r w:rsidRPr="008B2684">
              <w:rPr>
                <w:iCs/>
                <w:sz w:val="22"/>
                <w:szCs w:val="22"/>
              </w:rPr>
              <w:t>нестезиология</w:t>
            </w:r>
            <w:proofErr w:type="spellEnd"/>
            <w:r w:rsidRPr="008B2684">
              <w:rPr>
                <w:iCs/>
                <w:sz w:val="22"/>
                <w:szCs w:val="22"/>
              </w:rPr>
              <w:t>-реаниматология, Детская хирургия, Травматология и ортопедия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B2684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  <w:t>ПК</w:t>
            </w:r>
          </w:p>
          <w:p w:rsidR="008B2684" w:rsidRPr="008B2684" w:rsidRDefault="008B2684" w:rsidP="008B2684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b/>
                <w:sz w:val="22"/>
                <w:szCs w:val="22"/>
              </w:rPr>
              <w:t>только дистанционно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12 марта 2025 г.</w:t>
            </w:r>
          </w:p>
          <w:p w:rsidR="008B2684" w:rsidRPr="008B2684" w:rsidRDefault="008B2684" w:rsidP="008B2684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18 марта 2025 г.</w:t>
            </w:r>
          </w:p>
        </w:tc>
      </w:tr>
      <w:tr w:rsidR="008B2684" w:rsidRPr="008B2684" w:rsidTr="008B2684">
        <w:tblPrEx>
          <w:tblCellMar>
            <w:top w:w="0" w:type="dxa"/>
            <w:bottom w:w="0" w:type="dxa"/>
          </w:tblCellMar>
        </w:tblPrEx>
        <w:trPr>
          <w:trHeight w:val="82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4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pacing w:line="240" w:lineRule="auto"/>
              <w:jc w:val="left"/>
              <w:rPr>
                <w:sz w:val="22"/>
                <w:szCs w:val="22"/>
              </w:rPr>
            </w:pPr>
            <w:r w:rsidRPr="008B2684">
              <w:rPr>
                <w:b/>
                <w:bCs/>
                <w:iCs/>
                <w:sz w:val="22"/>
                <w:szCs w:val="22"/>
              </w:rPr>
              <w:t xml:space="preserve">Инновационные технологии лечения ран и ожогов (72ч) </w:t>
            </w:r>
            <w:r w:rsidRPr="008B2684">
              <w:rPr>
                <w:iCs/>
                <w:sz w:val="22"/>
                <w:szCs w:val="22"/>
              </w:rPr>
              <w:t>Хирургия, Анестезиология-реаниматология, Детская хирургия, Травматология и ортопедия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B2684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  <w:t>ПК</w:t>
            </w:r>
          </w:p>
          <w:p w:rsidR="008B2684" w:rsidRPr="008B2684" w:rsidRDefault="008B2684" w:rsidP="008B2684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b/>
                <w:sz w:val="22"/>
                <w:szCs w:val="22"/>
              </w:rPr>
              <w:t>только дистанционно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19 марта 2025 г.</w:t>
            </w:r>
          </w:p>
          <w:p w:rsidR="008B2684" w:rsidRPr="008B2684" w:rsidRDefault="008B2684" w:rsidP="008B2684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1 апреля 2025 г.</w:t>
            </w:r>
          </w:p>
        </w:tc>
      </w:tr>
      <w:tr w:rsidR="008B2684" w:rsidRPr="008B2684" w:rsidTr="008B2684">
        <w:tblPrEx>
          <w:tblCellMar>
            <w:top w:w="0" w:type="dxa"/>
            <w:bottom w:w="0" w:type="dxa"/>
          </w:tblCellMar>
        </w:tblPrEx>
        <w:trPr>
          <w:trHeight w:val="119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5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pacing w:line="240" w:lineRule="auto"/>
              <w:jc w:val="left"/>
              <w:rPr>
                <w:sz w:val="22"/>
                <w:szCs w:val="22"/>
              </w:rPr>
            </w:pPr>
            <w:r w:rsidRPr="008B2684">
              <w:rPr>
                <w:b/>
                <w:bCs/>
                <w:iCs/>
                <w:sz w:val="22"/>
                <w:szCs w:val="22"/>
              </w:rPr>
              <w:t xml:space="preserve">Хирургия термических поражений, ран и раневой инфекции (144ч) </w:t>
            </w:r>
            <w:r w:rsidRPr="008B2684">
              <w:rPr>
                <w:iCs/>
                <w:sz w:val="22"/>
                <w:szCs w:val="22"/>
              </w:rPr>
              <w:t>Хирургия, Анестезиология-реаниматология, Детская хирургия, Клиническая фармакология, Общая врачебная практика (семейная медицина), Скорая медицинская помощь, Травматология и ортопедия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B2684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  <w:t>ПК</w:t>
            </w:r>
          </w:p>
          <w:p w:rsidR="008B2684" w:rsidRPr="008B2684" w:rsidRDefault="008B2684" w:rsidP="008B2684">
            <w:pPr>
              <w:pStyle w:val="a5"/>
              <w:spacing w:line="240" w:lineRule="auto"/>
              <w:rPr>
                <w:sz w:val="22"/>
                <w:szCs w:val="22"/>
              </w:rPr>
            </w:pPr>
            <w:proofErr w:type="gramStart"/>
            <w:r w:rsidRPr="008B2684">
              <w:rPr>
                <w:b/>
                <w:sz w:val="22"/>
                <w:szCs w:val="22"/>
              </w:rPr>
              <w:t>Очная</w:t>
            </w:r>
            <w:proofErr w:type="gramEnd"/>
            <w:r w:rsidRPr="008B2684">
              <w:rPr>
                <w:b/>
                <w:sz w:val="22"/>
                <w:szCs w:val="22"/>
              </w:rPr>
              <w:t xml:space="preserve"> с применением ДОТ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2 апреля 2025 г.</w:t>
            </w:r>
          </w:p>
          <w:p w:rsidR="008B2684" w:rsidRPr="008B2684" w:rsidRDefault="008B2684" w:rsidP="008B2684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29 апреля 2025 г.</w:t>
            </w:r>
          </w:p>
        </w:tc>
      </w:tr>
      <w:tr w:rsidR="008B2684" w:rsidRPr="008B2684" w:rsidTr="008B2684">
        <w:tblPrEx>
          <w:tblCellMar>
            <w:top w:w="0" w:type="dxa"/>
            <w:bottom w:w="0" w:type="dxa"/>
          </w:tblCellMar>
        </w:tblPrEx>
        <w:trPr>
          <w:trHeight w:val="873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6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pacing w:line="240" w:lineRule="auto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8B2684">
              <w:rPr>
                <w:b/>
                <w:bCs/>
                <w:iCs/>
                <w:sz w:val="22"/>
                <w:szCs w:val="22"/>
              </w:rPr>
              <w:t xml:space="preserve">Реконструктивно-пластические операции при ранах и последствиях ожогов (144ч) </w:t>
            </w:r>
          </w:p>
          <w:p w:rsidR="008B2684" w:rsidRPr="008B2684" w:rsidRDefault="008B2684" w:rsidP="008B2684">
            <w:pPr>
              <w:pStyle w:val="a5"/>
              <w:spacing w:line="240" w:lineRule="auto"/>
              <w:jc w:val="left"/>
              <w:rPr>
                <w:sz w:val="22"/>
                <w:szCs w:val="22"/>
              </w:rPr>
            </w:pPr>
            <w:r w:rsidRPr="008B2684">
              <w:rPr>
                <w:iCs/>
                <w:sz w:val="22"/>
                <w:szCs w:val="22"/>
              </w:rPr>
              <w:t>Врачи-</w:t>
            </w:r>
            <w:proofErr w:type="spellStart"/>
            <w:r w:rsidRPr="008B2684">
              <w:rPr>
                <w:iCs/>
                <w:sz w:val="22"/>
                <w:szCs w:val="22"/>
              </w:rPr>
              <w:t>хирурги</w:t>
            </w:r>
            <w:proofErr w:type="gramStart"/>
            <w:r w:rsidRPr="008B2684">
              <w:rPr>
                <w:iCs/>
                <w:sz w:val="22"/>
                <w:szCs w:val="22"/>
              </w:rPr>
              <w:t>,т</w:t>
            </w:r>
            <w:proofErr w:type="gramEnd"/>
            <w:r w:rsidRPr="008B2684">
              <w:rPr>
                <w:iCs/>
                <w:sz w:val="22"/>
                <w:szCs w:val="22"/>
              </w:rPr>
              <w:t>равматологи</w:t>
            </w:r>
            <w:proofErr w:type="spellEnd"/>
            <w:r w:rsidRPr="008B2684">
              <w:rPr>
                <w:iCs/>
                <w:sz w:val="22"/>
                <w:szCs w:val="22"/>
              </w:rPr>
              <w:t xml:space="preserve">-ортопеды, </w:t>
            </w:r>
            <w:proofErr w:type="spellStart"/>
            <w:r w:rsidRPr="008B2684">
              <w:rPr>
                <w:iCs/>
                <w:sz w:val="22"/>
                <w:szCs w:val="22"/>
              </w:rPr>
              <w:t>комбустиологи</w:t>
            </w:r>
            <w:proofErr w:type="spellEnd"/>
            <w:r w:rsidRPr="008B2684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8B2684">
              <w:rPr>
                <w:b/>
                <w:sz w:val="22"/>
                <w:szCs w:val="22"/>
              </w:rPr>
              <w:t>ПК</w:t>
            </w:r>
          </w:p>
          <w:p w:rsidR="008B2684" w:rsidRPr="008B2684" w:rsidRDefault="008B2684" w:rsidP="008B2684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b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12 мая 2025 г.</w:t>
            </w:r>
          </w:p>
          <w:p w:rsidR="008B2684" w:rsidRPr="008B2684" w:rsidRDefault="008B2684" w:rsidP="008B2684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7 июня 2025 г.</w:t>
            </w:r>
          </w:p>
        </w:tc>
      </w:tr>
      <w:tr w:rsidR="008B2684" w:rsidRPr="008B2684" w:rsidTr="008B2684">
        <w:tblPrEx>
          <w:tblCellMar>
            <w:top w:w="0" w:type="dxa"/>
            <w:bottom w:w="0" w:type="dxa"/>
          </w:tblCellMar>
        </w:tblPrEx>
        <w:trPr>
          <w:trHeight w:val="157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7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pacing w:line="240" w:lineRule="auto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8B2684">
              <w:rPr>
                <w:b/>
                <w:bCs/>
                <w:iCs/>
                <w:sz w:val="22"/>
                <w:szCs w:val="22"/>
              </w:rPr>
              <w:t>Организация оказания медицинской помощи пострадавшим с сочетанными и комбинированными поражениями (экстремальная медицина) (144ч)</w:t>
            </w:r>
          </w:p>
          <w:p w:rsidR="008B2684" w:rsidRDefault="008B2684" w:rsidP="008B2684">
            <w:pPr>
              <w:pStyle w:val="a5"/>
              <w:spacing w:line="240" w:lineRule="auto"/>
              <w:jc w:val="left"/>
              <w:rPr>
                <w:iCs/>
                <w:sz w:val="22"/>
                <w:szCs w:val="22"/>
              </w:rPr>
            </w:pPr>
            <w:r w:rsidRPr="008B2684">
              <w:rPr>
                <w:bCs/>
                <w:iCs/>
                <w:sz w:val="22"/>
                <w:szCs w:val="22"/>
              </w:rPr>
              <w:t>В</w:t>
            </w:r>
            <w:r w:rsidRPr="008B2684">
              <w:rPr>
                <w:iCs/>
                <w:sz w:val="22"/>
                <w:szCs w:val="22"/>
              </w:rPr>
              <w:t xml:space="preserve">рачи-хирурги, травматологи-ортопеды, нейрохирурги, анестезиологи-реаниматологи, врачи скорой медицинской помощи </w:t>
            </w:r>
          </w:p>
          <w:p w:rsidR="008B2684" w:rsidRPr="008B2684" w:rsidRDefault="008B2684" w:rsidP="008B2684">
            <w:pPr>
              <w:pStyle w:val="a5"/>
              <w:spacing w:line="240" w:lineRule="auto"/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B2684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  <w:t>ПК</w:t>
            </w:r>
          </w:p>
          <w:p w:rsidR="008B2684" w:rsidRPr="008B2684" w:rsidRDefault="008B2684" w:rsidP="008B2684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b/>
                <w:sz w:val="22"/>
                <w:szCs w:val="22"/>
              </w:rPr>
              <w:t>только дистанционно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9 июня 2025 г.</w:t>
            </w:r>
          </w:p>
          <w:p w:rsidR="008B2684" w:rsidRPr="008B2684" w:rsidRDefault="008B2684" w:rsidP="008B2684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7 июля 2025 г.</w:t>
            </w:r>
          </w:p>
        </w:tc>
      </w:tr>
      <w:tr w:rsidR="008B2684" w:rsidRPr="008B2684" w:rsidTr="008B2684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8B2684">
              <w:rPr>
                <w:b/>
                <w:bCs/>
                <w:iCs/>
                <w:sz w:val="22"/>
                <w:szCs w:val="22"/>
              </w:rPr>
              <w:t>Актуальные вопросы лечения ран и раневой инфекции (36ч)</w:t>
            </w:r>
          </w:p>
          <w:p w:rsidR="008B2684" w:rsidRPr="008B2684" w:rsidRDefault="008B2684" w:rsidP="008B2684">
            <w:pPr>
              <w:pStyle w:val="a5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8B2684">
              <w:rPr>
                <w:iCs/>
                <w:sz w:val="22"/>
                <w:szCs w:val="22"/>
              </w:rPr>
              <w:t>Хирургия</w:t>
            </w:r>
            <w:proofErr w:type="gramStart"/>
            <w:r w:rsidRPr="008B2684">
              <w:rPr>
                <w:iCs/>
                <w:sz w:val="22"/>
                <w:szCs w:val="22"/>
              </w:rPr>
              <w:t>,А</w:t>
            </w:r>
            <w:proofErr w:type="gramEnd"/>
            <w:r w:rsidRPr="008B2684">
              <w:rPr>
                <w:iCs/>
                <w:sz w:val="22"/>
                <w:szCs w:val="22"/>
              </w:rPr>
              <w:t>нестезиология</w:t>
            </w:r>
            <w:proofErr w:type="spellEnd"/>
            <w:r w:rsidRPr="008B2684">
              <w:rPr>
                <w:iCs/>
                <w:sz w:val="22"/>
                <w:szCs w:val="22"/>
              </w:rPr>
              <w:t>-реаниматология, Детская хирургия, Травматология и ортопедия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B2684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  <w:t>ПК</w:t>
            </w:r>
          </w:p>
          <w:p w:rsidR="008B2684" w:rsidRPr="008B2684" w:rsidRDefault="008B2684" w:rsidP="008B2684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b/>
                <w:sz w:val="22"/>
                <w:szCs w:val="22"/>
              </w:rPr>
              <w:t>только дистанционно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1 сентября 2025 г.</w:t>
            </w:r>
          </w:p>
          <w:p w:rsidR="008B2684" w:rsidRPr="008B2684" w:rsidRDefault="008B2684" w:rsidP="008B2684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6 сентября 2025 г.</w:t>
            </w:r>
          </w:p>
        </w:tc>
      </w:tr>
      <w:tr w:rsidR="008B2684" w:rsidRPr="008B2684" w:rsidTr="008B2684">
        <w:tblPrEx>
          <w:tblCellMar>
            <w:top w:w="0" w:type="dxa"/>
            <w:bottom w:w="0" w:type="dxa"/>
          </w:tblCellMar>
        </w:tblPrEx>
        <w:trPr>
          <w:trHeight w:val="119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9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pacing w:line="240" w:lineRule="auto"/>
              <w:jc w:val="left"/>
              <w:rPr>
                <w:sz w:val="22"/>
                <w:szCs w:val="22"/>
              </w:rPr>
            </w:pPr>
            <w:r w:rsidRPr="008B2684">
              <w:rPr>
                <w:b/>
                <w:bCs/>
                <w:iCs/>
                <w:sz w:val="22"/>
                <w:szCs w:val="22"/>
              </w:rPr>
              <w:t xml:space="preserve">Хирургия термических поражений, ран и раневой инфекции (144ч) </w:t>
            </w:r>
            <w:proofErr w:type="spellStart"/>
            <w:r w:rsidRPr="008B2684">
              <w:rPr>
                <w:iCs/>
                <w:sz w:val="22"/>
                <w:szCs w:val="22"/>
              </w:rPr>
              <w:t>Хирургия</w:t>
            </w:r>
            <w:proofErr w:type="gramStart"/>
            <w:r w:rsidRPr="008B2684">
              <w:rPr>
                <w:iCs/>
                <w:sz w:val="22"/>
                <w:szCs w:val="22"/>
              </w:rPr>
              <w:t>,А</w:t>
            </w:r>
            <w:proofErr w:type="gramEnd"/>
            <w:r w:rsidRPr="008B2684">
              <w:rPr>
                <w:iCs/>
                <w:sz w:val="22"/>
                <w:szCs w:val="22"/>
              </w:rPr>
              <w:t>нестезиология</w:t>
            </w:r>
            <w:proofErr w:type="spellEnd"/>
            <w:r w:rsidRPr="008B2684">
              <w:rPr>
                <w:iCs/>
                <w:sz w:val="22"/>
                <w:szCs w:val="22"/>
              </w:rPr>
              <w:t>-реаниматология, Детская хирургия, Клиническая фармакология, Общая врачебная практика (семейная медицина), Скорая медицинская помощь, Травматология и ортопедия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B2684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  <w:t>ПК</w:t>
            </w:r>
          </w:p>
          <w:p w:rsidR="008B2684" w:rsidRPr="008B2684" w:rsidRDefault="008B2684" w:rsidP="008B2684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b/>
                <w:sz w:val="22"/>
                <w:szCs w:val="22"/>
              </w:rPr>
              <w:t>только дистанционно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8 сентября 2025 г.</w:t>
            </w:r>
          </w:p>
          <w:p w:rsidR="008B2684" w:rsidRPr="008B2684" w:rsidRDefault="008B2684" w:rsidP="008B2684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4 октября 2025 г.</w:t>
            </w:r>
          </w:p>
        </w:tc>
      </w:tr>
      <w:tr w:rsidR="008B2684" w:rsidRPr="008B2684" w:rsidTr="008B2684">
        <w:tblPrEx>
          <w:tblCellMar>
            <w:top w:w="0" w:type="dxa"/>
            <w:bottom w:w="0" w:type="dxa"/>
          </w:tblCellMar>
        </w:tblPrEx>
        <w:trPr>
          <w:trHeight w:val="82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10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8B2684">
              <w:rPr>
                <w:b/>
                <w:bCs/>
                <w:iCs/>
                <w:sz w:val="22"/>
                <w:szCs w:val="22"/>
              </w:rPr>
              <w:t>Хирургия (комбустиология)</w:t>
            </w:r>
          </w:p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8B2684">
              <w:rPr>
                <w:b/>
                <w:bCs/>
                <w:iCs/>
                <w:sz w:val="22"/>
                <w:szCs w:val="22"/>
              </w:rPr>
              <w:t>(144ч)</w:t>
            </w:r>
          </w:p>
          <w:p w:rsidR="008B2684" w:rsidRPr="008B2684" w:rsidRDefault="008B2684" w:rsidP="008B2684">
            <w:pPr>
              <w:pStyle w:val="a5"/>
              <w:spacing w:line="240" w:lineRule="auto"/>
              <w:jc w:val="left"/>
              <w:rPr>
                <w:sz w:val="22"/>
                <w:szCs w:val="22"/>
              </w:rPr>
            </w:pPr>
            <w:r w:rsidRPr="008B2684">
              <w:rPr>
                <w:iCs/>
                <w:sz w:val="22"/>
                <w:szCs w:val="22"/>
              </w:rPr>
              <w:t>Хирургия, Анестезиология-реаниматология, Детская хирургия, Травматология и ортопедия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B2684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  <w:t>ПК</w:t>
            </w:r>
          </w:p>
          <w:p w:rsidR="008B2684" w:rsidRPr="008B2684" w:rsidRDefault="008B2684" w:rsidP="008B2684">
            <w:pPr>
              <w:pStyle w:val="a5"/>
              <w:spacing w:line="240" w:lineRule="auto"/>
              <w:rPr>
                <w:sz w:val="22"/>
                <w:szCs w:val="22"/>
              </w:rPr>
            </w:pPr>
            <w:proofErr w:type="gramStart"/>
            <w:r w:rsidRPr="008B2684">
              <w:rPr>
                <w:b/>
                <w:sz w:val="22"/>
                <w:szCs w:val="22"/>
              </w:rPr>
              <w:t>Очная</w:t>
            </w:r>
            <w:proofErr w:type="gramEnd"/>
            <w:r w:rsidRPr="008B2684">
              <w:rPr>
                <w:b/>
                <w:sz w:val="22"/>
                <w:szCs w:val="22"/>
              </w:rPr>
              <w:t xml:space="preserve"> с применением ДОТ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6 октября 2025 г.</w:t>
            </w:r>
          </w:p>
          <w:p w:rsidR="008B2684" w:rsidRPr="008B2684" w:rsidRDefault="008B2684" w:rsidP="008B2684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1 ноября 2025 г.</w:t>
            </w:r>
          </w:p>
        </w:tc>
      </w:tr>
      <w:tr w:rsidR="008B2684" w:rsidRPr="008B2684" w:rsidTr="008B2684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11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8B2684">
              <w:rPr>
                <w:b/>
                <w:bCs/>
                <w:iCs/>
                <w:sz w:val="22"/>
                <w:szCs w:val="22"/>
              </w:rPr>
              <w:t>Ожоги у детей (144ч)</w:t>
            </w:r>
          </w:p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8B2684">
              <w:rPr>
                <w:iCs/>
                <w:sz w:val="22"/>
                <w:szCs w:val="22"/>
              </w:rPr>
              <w:t xml:space="preserve">Детские хирурги, </w:t>
            </w:r>
            <w:proofErr w:type="spellStart"/>
            <w:r w:rsidRPr="008B2684">
              <w:rPr>
                <w:iCs/>
                <w:sz w:val="22"/>
                <w:szCs w:val="22"/>
              </w:rPr>
              <w:t>хирурги</w:t>
            </w:r>
            <w:proofErr w:type="gramStart"/>
            <w:r w:rsidRPr="008B2684">
              <w:rPr>
                <w:iCs/>
                <w:sz w:val="22"/>
                <w:szCs w:val="22"/>
              </w:rPr>
              <w:t>,т</w:t>
            </w:r>
            <w:proofErr w:type="gramEnd"/>
            <w:r w:rsidRPr="008B2684">
              <w:rPr>
                <w:iCs/>
                <w:sz w:val="22"/>
                <w:szCs w:val="22"/>
              </w:rPr>
              <w:t>равмато</w:t>
            </w:r>
            <w:proofErr w:type="spellEnd"/>
            <w:r w:rsidRPr="008B2684">
              <w:rPr>
                <w:iCs/>
                <w:sz w:val="22"/>
                <w:szCs w:val="22"/>
              </w:rPr>
              <w:t>-</w:t>
            </w:r>
          </w:p>
          <w:p w:rsidR="008B2684" w:rsidRPr="008B2684" w:rsidRDefault="008B2684" w:rsidP="008B2684">
            <w:pPr>
              <w:pStyle w:val="a5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8B2684">
              <w:rPr>
                <w:iCs/>
                <w:sz w:val="22"/>
                <w:szCs w:val="22"/>
              </w:rPr>
              <w:t>логи</w:t>
            </w:r>
            <w:proofErr w:type="spellEnd"/>
            <w:r w:rsidRPr="008B2684">
              <w:rPr>
                <w:iCs/>
                <w:sz w:val="22"/>
                <w:szCs w:val="22"/>
              </w:rPr>
              <w:t>-ортопеды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B2684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  <w:t>ПК</w:t>
            </w:r>
          </w:p>
          <w:p w:rsidR="008B2684" w:rsidRPr="008B2684" w:rsidRDefault="008B2684" w:rsidP="008B2684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b/>
                <w:sz w:val="22"/>
                <w:szCs w:val="22"/>
              </w:rPr>
              <w:t>только дистанционно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3 ноября 2025 г.</w:t>
            </w:r>
          </w:p>
          <w:p w:rsidR="008B2684" w:rsidRPr="008B2684" w:rsidRDefault="008B2684" w:rsidP="008B2684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1 декабря 2025 г.</w:t>
            </w:r>
          </w:p>
        </w:tc>
      </w:tr>
      <w:tr w:rsidR="008B2684" w:rsidRPr="008B2684" w:rsidTr="008B2684">
        <w:tblPrEx>
          <w:tblCellMar>
            <w:top w:w="0" w:type="dxa"/>
            <w:bottom w:w="0" w:type="dxa"/>
          </w:tblCellMar>
        </w:tblPrEx>
        <w:trPr>
          <w:trHeight w:val="82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12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005113-2020</w:t>
            </w:r>
          </w:p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8B2684">
              <w:rPr>
                <w:b/>
                <w:bCs/>
                <w:iCs/>
                <w:sz w:val="22"/>
                <w:szCs w:val="22"/>
              </w:rPr>
              <w:t>Инновационные технологии</w:t>
            </w:r>
          </w:p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8B2684">
              <w:rPr>
                <w:b/>
                <w:bCs/>
                <w:iCs/>
                <w:sz w:val="22"/>
                <w:szCs w:val="22"/>
              </w:rPr>
              <w:t>лечения ран и ожогов (72ч)</w:t>
            </w:r>
          </w:p>
          <w:p w:rsidR="008B2684" w:rsidRPr="008B2684" w:rsidRDefault="008B2684" w:rsidP="008B2684">
            <w:pPr>
              <w:pStyle w:val="a5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8B2684">
              <w:rPr>
                <w:iCs/>
                <w:sz w:val="22"/>
                <w:szCs w:val="22"/>
              </w:rPr>
              <w:t>Хирургия</w:t>
            </w:r>
            <w:proofErr w:type="gramStart"/>
            <w:r w:rsidRPr="008B2684">
              <w:rPr>
                <w:iCs/>
                <w:sz w:val="22"/>
                <w:szCs w:val="22"/>
              </w:rPr>
              <w:t>,а</w:t>
            </w:r>
            <w:proofErr w:type="gramEnd"/>
            <w:r w:rsidRPr="008B2684">
              <w:rPr>
                <w:iCs/>
                <w:sz w:val="22"/>
                <w:szCs w:val="22"/>
              </w:rPr>
              <w:t>нестезиология</w:t>
            </w:r>
            <w:proofErr w:type="spellEnd"/>
            <w:r w:rsidRPr="008B2684">
              <w:rPr>
                <w:iCs/>
                <w:sz w:val="22"/>
                <w:szCs w:val="22"/>
              </w:rPr>
              <w:t>-реаниматология, Детская хирургия, Травматология и ортопедия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684" w:rsidRPr="008B2684" w:rsidRDefault="008B2684" w:rsidP="008B2684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B2684">
              <w:rPr>
                <w:rFonts w:ascii="Times New Roman" w:eastAsia="Calibri" w:hAnsi="Times New Roman" w:cs="Times New Roman"/>
                <w:b/>
                <w:noProof/>
                <w:sz w:val="22"/>
                <w:szCs w:val="22"/>
              </w:rPr>
              <w:t>ПК</w:t>
            </w:r>
          </w:p>
          <w:p w:rsidR="008B2684" w:rsidRPr="008B2684" w:rsidRDefault="008B2684" w:rsidP="008B2684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b/>
                <w:sz w:val="22"/>
                <w:szCs w:val="22"/>
              </w:rPr>
              <w:t>только дистанционно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684" w:rsidRPr="008B2684" w:rsidRDefault="008B2684" w:rsidP="008B2684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2 декабря 2025 г.</w:t>
            </w:r>
          </w:p>
          <w:p w:rsidR="008B2684" w:rsidRPr="008B2684" w:rsidRDefault="008B2684" w:rsidP="008B2684">
            <w:pPr>
              <w:pStyle w:val="a5"/>
              <w:spacing w:line="240" w:lineRule="auto"/>
              <w:rPr>
                <w:sz w:val="22"/>
                <w:szCs w:val="22"/>
              </w:rPr>
            </w:pPr>
            <w:r w:rsidRPr="008B2684">
              <w:rPr>
                <w:sz w:val="22"/>
                <w:szCs w:val="22"/>
              </w:rPr>
              <w:t>15 декабря 2025 г.</w:t>
            </w:r>
          </w:p>
        </w:tc>
      </w:tr>
    </w:tbl>
    <w:p w:rsidR="00F250FE" w:rsidRDefault="00F250FE">
      <w:pPr>
        <w:sectPr w:rsidR="00F250FE" w:rsidSect="008B2684">
          <w:pgSz w:w="11900" w:h="16840"/>
          <w:pgMar w:top="1418" w:right="510" w:bottom="1889" w:left="672" w:header="130" w:footer="1461" w:gutter="0"/>
          <w:pgNumType w:start="1"/>
          <w:cols w:space="720"/>
          <w:noEndnote/>
          <w:docGrid w:linePitch="360"/>
        </w:sectPr>
      </w:pPr>
    </w:p>
    <w:p w:rsidR="00F250FE" w:rsidRDefault="00F250FE">
      <w:pPr>
        <w:spacing w:line="1" w:lineRule="exact"/>
        <w:sectPr w:rsidR="00F250FE">
          <w:type w:val="continuous"/>
          <w:pgSz w:w="11900" w:h="16840"/>
          <w:pgMar w:top="558" w:right="0" w:bottom="558" w:left="0" w:header="0" w:footer="3" w:gutter="0"/>
          <w:cols w:space="720"/>
          <w:noEndnote/>
          <w:docGrid w:linePitch="360"/>
        </w:sectPr>
      </w:pPr>
    </w:p>
    <w:p w:rsidR="00F250FE" w:rsidRDefault="00F250FE" w:rsidP="008B2684">
      <w:pPr>
        <w:pStyle w:val="20"/>
        <w:framePr w:w="1589" w:h="245" w:wrap="none" w:vAnchor="text" w:hAnchor="page" w:x="6793" w:y="21"/>
        <w:shd w:val="clear" w:color="auto" w:fill="auto"/>
        <w:spacing w:line="240" w:lineRule="auto"/>
        <w:jc w:val="left"/>
      </w:pPr>
    </w:p>
    <w:sectPr w:rsidR="00F250FE">
      <w:type w:val="continuous"/>
      <w:pgSz w:w="11900" w:h="16840"/>
      <w:pgMar w:top="558" w:right="510" w:bottom="558" w:left="6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2684">
      <w:r>
        <w:separator/>
      </w:r>
    </w:p>
  </w:endnote>
  <w:endnote w:type="continuationSeparator" w:id="0">
    <w:p w:rsidR="00000000" w:rsidRDefault="008B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FE" w:rsidRDefault="00F250FE"/>
  </w:footnote>
  <w:footnote w:type="continuationSeparator" w:id="0">
    <w:p w:rsidR="00F250FE" w:rsidRDefault="00F250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250FE"/>
    <w:rsid w:val="0021757F"/>
    <w:rsid w:val="008B2684"/>
    <w:rsid w:val="00F2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/>
      <w:ind w:right="560"/>
      <w:jc w:val="righ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auto"/>
      <w:jc w:val="center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81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Другое"/>
    <w:basedOn w:val="a"/>
    <w:link w:val="a4"/>
    <w:pPr>
      <w:shd w:val="clear" w:color="auto" w:fill="FFFFFF"/>
      <w:spacing w:line="266" w:lineRule="auto"/>
      <w:jc w:val="center"/>
    </w:pPr>
    <w:rPr>
      <w:rFonts w:ascii="Times New Roman" w:eastAsia="Times New Roman" w:hAnsi="Times New Roman" w:cs="Times New Roman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/>
      <w:ind w:right="560"/>
      <w:jc w:val="righ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auto"/>
      <w:jc w:val="center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81" w:lineRule="auto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Другое"/>
    <w:basedOn w:val="a"/>
    <w:link w:val="a4"/>
    <w:pPr>
      <w:shd w:val="clear" w:color="auto" w:fill="FFFFFF"/>
      <w:spacing w:line="266" w:lineRule="auto"/>
      <w:jc w:val="center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doctorbobr2611@outlook.com</cp:lastModifiedBy>
  <cp:revision>2</cp:revision>
  <dcterms:created xsi:type="dcterms:W3CDTF">2024-04-16T11:11:00Z</dcterms:created>
  <dcterms:modified xsi:type="dcterms:W3CDTF">2024-04-16T11:11:00Z</dcterms:modified>
</cp:coreProperties>
</file>