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2EC05" w14:textId="31127C1B" w:rsidR="001F1FDE" w:rsidRPr="00F0464E" w:rsidRDefault="001F1FDE" w:rsidP="001F1FDE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sz w:val="32"/>
          <w:szCs w:val="32"/>
        </w:rPr>
      </w:pPr>
      <w:r w:rsidRPr="00F0464E">
        <w:rPr>
          <w:rFonts w:ascii="Times New Roman" w:hAnsi="Times New Roman"/>
          <w:b/>
          <w:caps/>
          <w:noProof/>
          <w:sz w:val="32"/>
          <w:szCs w:val="32"/>
          <w:lang w:eastAsia="ru-RU"/>
        </w:rPr>
        <w:drawing>
          <wp:inline distT="0" distB="0" distL="0" distR="0" wp14:anchorId="294F1448" wp14:editId="75979B7C">
            <wp:extent cx="1285875" cy="1249396"/>
            <wp:effectExtent l="0" t="0" r="0" b="8255"/>
            <wp:docPr id="1076896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963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034" cy="125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7E59" w14:textId="446D3BFB" w:rsidR="001F1FDE" w:rsidRDefault="001F1FDE" w:rsidP="00651847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/>
          <w:b/>
          <w:caps/>
          <w:color w:val="FF0000"/>
          <w:sz w:val="32"/>
          <w:szCs w:val="32"/>
          <w:lang w:val="en-US"/>
        </w:rPr>
        <w:t>VII</w:t>
      </w:r>
      <w:r w:rsidRPr="001F1FDE">
        <w:rPr>
          <w:rFonts w:ascii="Times New Roman" w:hAnsi="Times New Roman"/>
          <w:b/>
          <w:caps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/>
          <w:b/>
          <w:caps/>
          <w:color w:val="FF0000"/>
          <w:sz w:val="32"/>
          <w:szCs w:val="32"/>
        </w:rPr>
        <w:t>Ъезд комбустиологов России</w:t>
      </w:r>
    </w:p>
    <w:p w14:paraId="7764B8C9" w14:textId="195C51B3" w:rsidR="001F1FDE" w:rsidRDefault="00F41A89" w:rsidP="00651847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23-26 апреля 2025 года</w:t>
      </w:r>
    </w:p>
    <w:p w14:paraId="0B18C927" w14:textId="3322FD1A" w:rsidR="001F1FDE" w:rsidRDefault="00F41A89" w:rsidP="001F1FDE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Москва</w:t>
      </w:r>
    </w:p>
    <w:p w14:paraId="3F6358C4" w14:textId="7A8C5366" w:rsidR="001F1FDE" w:rsidRDefault="001F1FDE" w:rsidP="00651847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</w:p>
    <w:p w14:paraId="22147277" w14:textId="6E11E3F6" w:rsidR="00651847" w:rsidRPr="001F1FDE" w:rsidRDefault="00651847" w:rsidP="00651847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sz w:val="32"/>
          <w:szCs w:val="32"/>
        </w:rPr>
      </w:pPr>
      <w:r w:rsidRPr="001F1FDE">
        <w:rPr>
          <w:rFonts w:ascii="Times New Roman" w:hAnsi="Times New Roman"/>
          <w:b/>
          <w:caps/>
          <w:sz w:val="32"/>
          <w:szCs w:val="32"/>
        </w:rPr>
        <w:t>заявка на участие</w:t>
      </w:r>
    </w:p>
    <w:p w14:paraId="0577F1F6" w14:textId="77777777" w:rsidR="00651847" w:rsidRDefault="00651847" w:rsidP="00651847">
      <w:pPr>
        <w:spacing w:after="0" w:line="240" w:lineRule="auto"/>
        <w:ind w:right="266"/>
        <w:jc w:val="center"/>
        <w:rPr>
          <w:rFonts w:ascii="Times New Roman" w:hAnsi="Times New Roman"/>
          <w:b/>
          <w:caps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5264"/>
      </w:tblGrid>
      <w:tr w:rsidR="00651847" w14:paraId="7E7C9B14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1CB8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651847" w14:paraId="40BFDDED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3F1C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651847" w14:paraId="0B831E29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C77F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 (название организации, город):</w:t>
            </w:r>
          </w:p>
          <w:p w14:paraId="1BB1B540" w14:textId="77777777" w:rsidR="001F1FDE" w:rsidRPr="001F1FDE" w:rsidRDefault="001F1FDE" w:rsidP="001F1FDE"/>
        </w:tc>
      </w:tr>
      <w:tr w:rsidR="00651847" w14:paraId="78D0D503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D06E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Должность: </w:t>
            </w:r>
          </w:p>
        </w:tc>
      </w:tr>
      <w:tr w:rsidR="00651847" w14:paraId="07007301" w14:textId="77777777" w:rsidTr="00513B94">
        <w:trPr>
          <w:trHeight w:val="454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81C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Телефон (моб.):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AC78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Эл. почта:</w:t>
            </w:r>
          </w:p>
        </w:tc>
      </w:tr>
      <w:tr w:rsidR="00651847" w14:paraId="50D6E59B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A70F" w14:textId="77777777" w:rsidR="00651847" w:rsidRDefault="00651847" w:rsidP="00556394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Сопровождающие: </w:t>
            </w:r>
          </w:p>
          <w:p w14:paraId="793DBF0A" w14:textId="16F9F167" w:rsidR="00651847" w:rsidRPr="00101AF5" w:rsidRDefault="00651847" w:rsidP="006F2093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101AF5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!!</w:t>
            </w:r>
            <w:r w:rsidR="006F2093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!! указать всех сопровождающих</w:t>
            </w:r>
          </w:p>
        </w:tc>
      </w:tr>
      <w:tr w:rsidR="00651847" w14:paraId="4FDBF2DA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58A1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651847" w14:paraId="6006BA0F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7148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651847" w14:paraId="544AD4DC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CC8A8" w14:textId="77777777" w:rsidR="00651847" w:rsidRDefault="00651847" w:rsidP="0055639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51847" w14:paraId="606CF345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D144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ФИО:</w:t>
            </w:r>
          </w:p>
        </w:tc>
      </w:tr>
      <w:tr w:rsidR="00651847" w14:paraId="582BF43E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888A" w14:textId="77777777" w:rsidR="00651847" w:rsidRDefault="00651847" w:rsidP="00556394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рождения:</w:t>
            </w:r>
          </w:p>
        </w:tc>
      </w:tr>
      <w:tr w:rsidR="00651847" w14:paraId="75F36024" w14:textId="77777777" w:rsidTr="00513B94">
        <w:trPr>
          <w:trHeight w:val="45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CDC2" w14:textId="77777777" w:rsidR="00651847" w:rsidRDefault="00651847" w:rsidP="0055639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14:paraId="3BD4A6CA" w14:textId="77777777" w:rsidR="00651847" w:rsidRPr="00457855" w:rsidRDefault="00651847" w:rsidP="00651847">
      <w:pPr>
        <w:pStyle w:val="a3"/>
        <w:spacing w:before="0" w:beforeAutospacing="0" w:after="0" w:afterAutospacing="0" w:line="360" w:lineRule="auto"/>
        <w:jc w:val="center"/>
        <w:rPr>
          <w:b/>
          <w:caps/>
          <w:color w:val="0070C0"/>
          <w:sz w:val="26"/>
          <w:szCs w:val="26"/>
        </w:rPr>
      </w:pPr>
      <w:r w:rsidRPr="00457855">
        <w:rPr>
          <w:b/>
          <w:caps/>
          <w:color w:val="0070C0"/>
          <w:sz w:val="26"/>
          <w:szCs w:val="26"/>
        </w:rPr>
        <w:t>формы участия:</w:t>
      </w:r>
    </w:p>
    <w:p w14:paraId="680F6F65" w14:textId="2F962808" w:rsidR="00651847" w:rsidRDefault="00651847" w:rsidP="00651847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sym w:font="Wingdings" w:char="0072"/>
      </w:r>
      <w:r>
        <w:rPr>
          <w:b/>
        </w:rPr>
        <w:t xml:space="preserve"> </w:t>
      </w:r>
      <w:r w:rsidR="006A6445">
        <w:rPr>
          <w:b/>
        </w:rPr>
        <w:t>докладчик</w:t>
      </w:r>
    </w:p>
    <w:p w14:paraId="06156276" w14:textId="77777777" w:rsidR="00651847" w:rsidRDefault="00651847" w:rsidP="00651847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</w:rPr>
        <w:sym w:font="Wingdings" w:char="0072"/>
      </w:r>
      <w:r>
        <w:rPr>
          <w:b/>
        </w:rPr>
        <w:t xml:space="preserve"> слушатель    </w:t>
      </w:r>
    </w:p>
    <w:p w14:paraId="71E83946" w14:textId="7B087720" w:rsidR="006F2093" w:rsidRPr="00C13835" w:rsidRDefault="00F1392E" w:rsidP="00C13835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i/>
          <w:iCs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Участие в научной работе Съезда - </w:t>
      </w:r>
      <w:r w:rsidR="006F2093">
        <w:rPr>
          <w:rFonts w:ascii="Times New Roman" w:hAnsi="Times New Roman"/>
          <w:b/>
          <w:i/>
          <w:iCs/>
          <w:caps/>
          <w:sz w:val="26"/>
          <w:szCs w:val="26"/>
        </w:rPr>
        <w:t>бесплатнО</w:t>
      </w:r>
    </w:p>
    <w:p w14:paraId="322F31D6" w14:textId="5434DFFA" w:rsidR="001F1FDE" w:rsidRDefault="001F1FDE" w:rsidP="00F0464E">
      <w:pPr>
        <w:spacing w:after="0" w:line="360" w:lineRule="auto"/>
        <w:jc w:val="center"/>
        <w:rPr>
          <w:rFonts w:ascii="Times New Roman" w:hAnsi="Times New Roman"/>
          <w:b/>
          <w:caps/>
          <w:color w:val="0070C0"/>
          <w:sz w:val="26"/>
          <w:szCs w:val="26"/>
        </w:rPr>
      </w:pPr>
      <w:r>
        <w:rPr>
          <w:rFonts w:ascii="Times New Roman" w:hAnsi="Times New Roman"/>
          <w:b/>
          <w:caps/>
          <w:color w:val="0070C0"/>
          <w:sz w:val="26"/>
          <w:szCs w:val="26"/>
        </w:rPr>
        <w:t xml:space="preserve">Участие в культурной программе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1F1FDE" w14:paraId="6ED5205C" w14:textId="77777777" w:rsidTr="001F1FDE">
        <w:tc>
          <w:tcPr>
            <w:tcW w:w="8642" w:type="dxa"/>
          </w:tcPr>
          <w:p w14:paraId="219A533D" w14:textId="46DF6ACC" w:rsidR="001F1FDE" w:rsidRPr="00513B94" w:rsidRDefault="001F1FDE" w:rsidP="00ED66C3">
            <w:pPr>
              <w:rPr>
                <w:rFonts w:ascii="Times New Roman" w:hAnsi="Times New Roman"/>
                <w:b/>
                <w:bCs/>
              </w:rPr>
            </w:pPr>
            <w:r w:rsidRPr="00513B94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1814" w:type="dxa"/>
          </w:tcPr>
          <w:p w14:paraId="74EA1914" w14:textId="77777777" w:rsidR="001F1FDE" w:rsidRPr="00513B94" w:rsidRDefault="00ED66C3" w:rsidP="00F0464E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13B94">
              <w:rPr>
                <w:rFonts w:ascii="Times New Roman" w:hAnsi="Times New Roman"/>
                <w:b/>
              </w:rPr>
              <w:t>Кол-во билетов</w:t>
            </w:r>
          </w:p>
          <w:p w14:paraId="38780142" w14:textId="43CEACD3" w:rsidR="006F2093" w:rsidRPr="00513B94" w:rsidRDefault="006F2093" w:rsidP="00F0464E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513B94">
              <w:rPr>
                <w:rFonts w:ascii="Times New Roman" w:hAnsi="Times New Roman"/>
                <w:b/>
                <w:i/>
              </w:rPr>
              <w:t>Указать!!!!</w:t>
            </w:r>
          </w:p>
        </w:tc>
      </w:tr>
      <w:tr w:rsidR="001F1FDE" w14:paraId="579C38B0" w14:textId="77777777" w:rsidTr="001F1FDE">
        <w:tc>
          <w:tcPr>
            <w:tcW w:w="8642" w:type="dxa"/>
          </w:tcPr>
          <w:p w14:paraId="01474C08" w14:textId="0B257966" w:rsidR="001F1FDE" w:rsidRPr="00ED66C3" w:rsidRDefault="001F1FDE" w:rsidP="00F0464E">
            <w:pPr>
              <w:rPr>
                <w:rFonts w:ascii="Times New Roman" w:hAnsi="Times New Roman"/>
              </w:rPr>
            </w:pPr>
            <w:r w:rsidRPr="00ED66C3">
              <w:rPr>
                <w:rFonts w:ascii="Times New Roman" w:hAnsi="Times New Roman"/>
              </w:rPr>
              <w:t xml:space="preserve">Концерт </w:t>
            </w:r>
            <w:r w:rsidR="00FC4A15" w:rsidRPr="00ED66C3">
              <w:rPr>
                <w:rFonts w:ascii="Times New Roman" w:hAnsi="Times New Roman"/>
              </w:rPr>
              <w:t xml:space="preserve">«Классика-Энерджи» </w:t>
            </w:r>
            <w:r w:rsidRPr="00ED66C3">
              <w:rPr>
                <w:rFonts w:ascii="Times New Roman" w:hAnsi="Times New Roman"/>
              </w:rPr>
              <w:t>в М</w:t>
            </w:r>
            <w:r w:rsidR="00F1392E">
              <w:rPr>
                <w:rFonts w:ascii="Times New Roman" w:hAnsi="Times New Roman"/>
              </w:rPr>
              <w:t xml:space="preserve">осковском Доме Музыки </w:t>
            </w:r>
            <w:r w:rsidRPr="00ED66C3">
              <w:rPr>
                <w:rFonts w:ascii="Times New Roman" w:hAnsi="Times New Roman"/>
              </w:rPr>
              <w:t xml:space="preserve"> 24.04.25 </w:t>
            </w:r>
            <w:r w:rsidR="00FC4A15">
              <w:rPr>
                <w:rFonts w:ascii="Times New Roman" w:hAnsi="Times New Roman"/>
              </w:rPr>
              <w:t xml:space="preserve">        </w:t>
            </w:r>
            <w:r w:rsidR="00F0464E">
              <w:rPr>
                <w:rFonts w:ascii="Times New Roman" w:hAnsi="Times New Roman"/>
                <w:i/>
                <w:iCs/>
              </w:rPr>
              <w:t>(не более 2 приглашений на 1 участника)</w:t>
            </w:r>
          </w:p>
        </w:tc>
        <w:tc>
          <w:tcPr>
            <w:tcW w:w="1814" w:type="dxa"/>
          </w:tcPr>
          <w:p w14:paraId="273C83E2" w14:textId="77777777" w:rsidR="001F1FDE" w:rsidRPr="00ED66C3" w:rsidRDefault="001F1FDE" w:rsidP="00ED66C3">
            <w:pPr>
              <w:rPr>
                <w:rFonts w:ascii="Times New Roman" w:hAnsi="Times New Roman"/>
              </w:rPr>
            </w:pPr>
          </w:p>
        </w:tc>
      </w:tr>
      <w:tr w:rsidR="001F1FDE" w14:paraId="523AF03D" w14:textId="77777777" w:rsidTr="001F1FDE">
        <w:tc>
          <w:tcPr>
            <w:tcW w:w="8642" w:type="dxa"/>
          </w:tcPr>
          <w:p w14:paraId="1F379723" w14:textId="684CE387" w:rsidR="001F1FDE" w:rsidRPr="00ED66C3" w:rsidRDefault="00ED66C3" w:rsidP="00ED66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D66C3">
              <w:rPr>
                <w:rFonts w:ascii="Times New Roman" w:hAnsi="Times New Roman"/>
              </w:rPr>
              <w:t xml:space="preserve">оварищеский </w:t>
            </w:r>
            <w:r w:rsidR="001F1FDE" w:rsidRPr="00ED66C3">
              <w:rPr>
                <w:rFonts w:ascii="Times New Roman" w:hAnsi="Times New Roman"/>
              </w:rPr>
              <w:t xml:space="preserve">Ужин на теплоходе </w:t>
            </w:r>
            <w:r w:rsidRPr="00ED66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25.04.25                              </w:t>
            </w:r>
            <w:r w:rsidR="00F1392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ED66C3">
              <w:rPr>
                <w:rFonts w:ascii="Times New Roman" w:hAnsi="Times New Roman"/>
                <w:i/>
                <w:iCs/>
              </w:rPr>
              <w:t>5000 руб.\чел</w:t>
            </w:r>
          </w:p>
        </w:tc>
        <w:tc>
          <w:tcPr>
            <w:tcW w:w="1814" w:type="dxa"/>
          </w:tcPr>
          <w:p w14:paraId="32ADD7C2" w14:textId="77777777" w:rsidR="001F1FDE" w:rsidRPr="00ED66C3" w:rsidRDefault="001F1FDE" w:rsidP="00ED66C3">
            <w:pPr>
              <w:rPr>
                <w:rFonts w:ascii="Times New Roman" w:hAnsi="Times New Roman"/>
              </w:rPr>
            </w:pPr>
          </w:p>
        </w:tc>
      </w:tr>
    </w:tbl>
    <w:p w14:paraId="34DF8624" w14:textId="77777777" w:rsidR="00C13835" w:rsidRDefault="00C13835" w:rsidP="00651847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</w:rPr>
      </w:pPr>
      <w:r w:rsidRPr="00C13835">
        <w:rPr>
          <w:rFonts w:ascii="Times New Roman" w:hAnsi="Times New Roman"/>
          <w:b/>
          <w:i/>
          <w:caps/>
          <w:color w:val="FF0000"/>
        </w:rPr>
        <w:t xml:space="preserve">Заполненную заявку необходимо  направить на эл. адрес </w:t>
      </w:r>
      <w:hyperlink r:id="rId6" w:history="1">
        <w:r w:rsidRPr="00C13835">
          <w:rPr>
            <w:rStyle w:val="a4"/>
            <w:rFonts w:ascii="Times New Roman" w:hAnsi="Times New Roman"/>
            <w:b/>
            <w:i/>
            <w:color w:val="FF0000"/>
            <w:lang w:val="en-US"/>
          </w:rPr>
          <w:t>combustiologia</w:t>
        </w:r>
        <w:r w:rsidRPr="00C13835">
          <w:rPr>
            <w:rStyle w:val="a4"/>
            <w:rFonts w:ascii="Times New Roman" w:hAnsi="Times New Roman"/>
            <w:b/>
            <w:i/>
            <w:color w:val="FF0000"/>
          </w:rPr>
          <w:t>@</w:t>
        </w:r>
        <w:r w:rsidRPr="00C13835">
          <w:rPr>
            <w:rStyle w:val="a4"/>
            <w:rFonts w:ascii="Times New Roman" w:hAnsi="Times New Roman"/>
            <w:b/>
            <w:i/>
            <w:color w:val="FF0000"/>
            <w:lang w:val="en-US"/>
          </w:rPr>
          <w:t>ixv</w:t>
        </w:r>
        <w:r w:rsidRPr="00C13835">
          <w:rPr>
            <w:rStyle w:val="a4"/>
            <w:rFonts w:ascii="Times New Roman" w:hAnsi="Times New Roman"/>
            <w:b/>
            <w:i/>
            <w:color w:val="FF0000"/>
          </w:rPr>
          <w:t>.</w:t>
        </w:r>
        <w:proofErr w:type="spellStart"/>
        <w:r w:rsidRPr="00C13835">
          <w:rPr>
            <w:rStyle w:val="a4"/>
            <w:rFonts w:ascii="Times New Roman" w:hAnsi="Times New Roman"/>
            <w:b/>
            <w:i/>
            <w:color w:val="FF0000"/>
            <w:lang w:val="en-US"/>
          </w:rPr>
          <w:t>ru</w:t>
        </w:r>
        <w:proofErr w:type="spellEnd"/>
      </w:hyperlink>
      <w:r w:rsidRPr="00C13835">
        <w:rPr>
          <w:rFonts w:ascii="Times New Roman" w:hAnsi="Times New Roman"/>
          <w:b/>
          <w:i/>
          <w:color w:val="FF0000"/>
        </w:rPr>
        <w:t xml:space="preserve"> </w:t>
      </w:r>
    </w:p>
    <w:p w14:paraId="6C54C320" w14:textId="68EC8287" w:rsidR="00ED66C3" w:rsidRPr="00C13835" w:rsidRDefault="00C13835" w:rsidP="00651847">
      <w:pPr>
        <w:spacing w:after="0" w:line="360" w:lineRule="auto"/>
        <w:jc w:val="center"/>
        <w:rPr>
          <w:rFonts w:ascii="Times New Roman" w:hAnsi="Times New Roman"/>
          <w:b/>
          <w:i/>
          <w:caps/>
          <w:color w:val="FF0000"/>
        </w:rPr>
      </w:pPr>
      <w:r w:rsidRPr="00C13835">
        <w:rPr>
          <w:rFonts w:ascii="Times New Roman" w:hAnsi="Times New Roman"/>
          <w:b/>
          <w:i/>
          <w:caps/>
          <w:color w:val="FF0000"/>
        </w:rPr>
        <w:t xml:space="preserve">до </w:t>
      </w:r>
      <w:r>
        <w:rPr>
          <w:rFonts w:ascii="Times New Roman" w:hAnsi="Times New Roman"/>
          <w:b/>
          <w:i/>
          <w:caps/>
          <w:color w:val="FF0000"/>
        </w:rPr>
        <w:t>28 марта</w:t>
      </w:r>
      <w:r w:rsidRPr="00C13835">
        <w:rPr>
          <w:rFonts w:ascii="Times New Roman" w:hAnsi="Times New Roman"/>
          <w:b/>
          <w:i/>
          <w:caps/>
          <w:color w:val="FF0000"/>
        </w:rPr>
        <w:t xml:space="preserve"> 2025 </w:t>
      </w:r>
      <w:r w:rsidRPr="00C13835">
        <w:rPr>
          <w:rFonts w:ascii="Times New Roman" w:hAnsi="Times New Roman"/>
          <w:b/>
          <w:i/>
          <w:color w:val="FF0000"/>
        </w:rPr>
        <w:t>г</w:t>
      </w:r>
      <w:r w:rsidRPr="00C13835">
        <w:rPr>
          <w:rFonts w:ascii="Times New Roman" w:hAnsi="Times New Roman"/>
          <w:b/>
          <w:i/>
          <w:caps/>
          <w:color w:val="FF0000"/>
        </w:rPr>
        <w:t>.</w:t>
      </w:r>
    </w:p>
    <w:p w14:paraId="0ECEF812" w14:textId="77777777" w:rsidR="00C13835" w:rsidRDefault="00C13835" w:rsidP="00651847">
      <w:pPr>
        <w:spacing w:after="0" w:line="360" w:lineRule="auto"/>
        <w:jc w:val="center"/>
        <w:rPr>
          <w:rFonts w:ascii="Times New Roman" w:hAnsi="Times New Roman"/>
          <w:b/>
          <w:caps/>
          <w:color w:val="0070C0"/>
          <w:sz w:val="26"/>
          <w:szCs w:val="26"/>
        </w:rPr>
      </w:pPr>
    </w:p>
    <w:p w14:paraId="6054AA02" w14:textId="77777777" w:rsidR="00F41A89" w:rsidRDefault="00F41A89" w:rsidP="00651847">
      <w:pPr>
        <w:spacing w:after="0" w:line="360" w:lineRule="auto"/>
        <w:jc w:val="center"/>
        <w:rPr>
          <w:rFonts w:ascii="Times New Roman" w:hAnsi="Times New Roman"/>
          <w:b/>
          <w:caps/>
          <w:color w:val="0070C0"/>
          <w:sz w:val="26"/>
          <w:szCs w:val="26"/>
        </w:rPr>
      </w:pPr>
    </w:p>
    <w:p w14:paraId="4872F059" w14:textId="5142C9F9" w:rsidR="00651847" w:rsidRPr="00457855" w:rsidRDefault="00513B94" w:rsidP="00651847">
      <w:pPr>
        <w:spacing w:after="0" w:line="360" w:lineRule="auto"/>
        <w:jc w:val="center"/>
        <w:rPr>
          <w:rFonts w:ascii="Times New Roman" w:hAnsi="Times New Roman"/>
          <w:b/>
          <w:caps/>
          <w:color w:val="0070C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aps/>
          <w:color w:val="0070C0"/>
          <w:sz w:val="26"/>
          <w:szCs w:val="26"/>
        </w:rPr>
        <w:t>ИНФОРМАЦИЯ ПО БРОНИРОВАНИЮ</w:t>
      </w:r>
      <w:r w:rsidR="00651847">
        <w:rPr>
          <w:rFonts w:ascii="Times New Roman" w:hAnsi="Times New Roman"/>
          <w:b/>
          <w:caps/>
          <w:color w:val="0070C0"/>
          <w:sz w:val="26"/>
          <w:szCs w:val="26"/>
        </w:rPr>
        <w:t>:</w:t>
      </w:r>
    </w:p>
    <w:p w14:paraId="6547CC42" w14:textId="77777777" w:rsidR="00513B94" w:rsidRDefault="00513B94" w:rsidP="00513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5508FA" w14:textId="3BA935E3" w:rsidR="00F0464E" w:rsidRPr="00513B94" w:rsidRDefault="00F0464E" w:rsidP="00513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B94">
        <w:rPr>
          <w:rFonts w:ascii="Times New Roman" w:hAnsi="Times New Roman"/>
          <w:b/>
          <w:sz w:val="28"/>
          <w:szCs w:val="28"/>
        </w:rPr>
        <w:t>Гостиницы ТГК «Измайлово»»***</w:t>
      </w:r>
    </w:p>
    <w:p w14:paraId="1DC58E32" w14:textId="28DF1F49" w:rsidR="00CB05B5" w:rsidRPr="00513B94" w:rsidRDefault="00F0464E" w:rsidP="00513B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13B94">
        <w:rPr>
          <w:rFonts w:ascii="Times New Roman" w:hAnsi="Times New Roman"/>
          <w:i/>
          <w:color w:val="333333"/>
          <w:sz w:val="28"/>
          <w:szCs w:val="28"/>
        </w:rPr>
        <w:t>(</w:t>
      </w:r>
      <w:r w:rsidRPr="00513B94">
        <w:rPr>
          <w:rFonts w:ascii="Times New Roman" w:hAnsi="Times New Roman"/>
          <w:i/>
          <w:sz w:val="28"/>
          <w:szCs w:val="28"/>
        </w:rPr>
        <w:t xml:space="preserve">г. Москва, </w:t>
      </w:r>
      <w:proofErr w:type="gramStart"/>
      <w:r w:rsidRPr="00513B94">
        <w:rPr>
          <w:rFonts w:ascii="Times New Roman" w:hAnsi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>Измайловское</w:t>
      </w:r>
      <w:proofErr w:type="gramEnd"/>
      <w:r w:rsidRPr="00513B94">
        <w:rPr>
          <w:rFonts w:ascii="Times New Roman" w:hAnsi="Times New Roman"/>
          <w:i/>
          <w:color w:val="000000" w:themeColor="text1"/>
          <w:spacing w:val="3"/>
          <w:sz w:val="28"/>
          <w:szCs w:val="28"/>
          <w:shd w:val="clear" w:color="auto" w:fill="FFFFFF"/>
        </w:rPr>
        <w:t xml:space="preserve"> ш., 71, корпус 2Б</w:t>
      </w:r>
      <w:r w:rsidRPr="00513B94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ст. м. </w:t>
      </w:r>
      <w:r w:rsidRPr="00513B94">
        <w:rPr>
          <w:rFonts w:ascii="Times New Roman" w:hAnsi="Times New Roman"/>
          <w:i/>
          <w:sz w:val="28"/>
          <w:szCs w:val="28"/>
        </w:rPr>
        <w:t>Партизанс</w:t>
      </w:r>
      <w:r w:rsidR="00CB05B5" w:rsidRPr="00513B94">
        <w:rPr>
          <w:rFonts w:ascii="Times New Roman" w:hAnsi="Times New Roman"/>
          <w:i/>
          <w:sz w:val="28"/>
          <w:szCs w:val="28"/>
        </w:rPr>
        <w:t>ка</w:t>
      </w:r>
      <w:r w:rsidR="00E96F90" w:rsidRPr="00513B94">
        <w:rPr>
          <w:rFonts w:ascii="Times New Roman" w:hAnsi="Times New Roman"/>
          <w:i/>
          <w:sz w:val="28"/>
          <w:szCs w:val="28"/>
        </w:rPr>
        <w:t>я</w:t>
      </w:r>
      <w:r w:rsidR="00CB05B5" w:rsidRPr="00513B94">
        <w:rPr>
          <w:rFonts w:ascii="Times New Roman" w:hAnsi="Times New Roman"/>
          <w:i/>
          <w:sz w:val="28"/>
          <w:szCs w:val="28"/>
        </w:rPr>
        <w:t>)</w:t>
      </w:r>
      <w:r w:rsidRPr="00513B94">
        <w:rPr>
          <w:rFonts w:ascii="Times New Roman" w:hAnsi="Times New Roman"/>
          <w:i/>
          <w:sz w:val="28"/>
          <w:szCs w:val="28"/>
        </w:rPr>
        <w:t xml:space="preserve">, </w:t>
      </w:r>
    </w:p>
    <w:p w14:paraId="1BA86DB4" w14:textId="01F65173" w:rsidR="00CB05B5" w:rsidRPr="00513B94" w:rsidRDefault="00CB05B5" w:rsidP="00513B94">
      <w:pPr>
        <w:spacing w:after="0" w:line="240" w:lineRule="auto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513B94">
        <w:rPr>
          <w:rFonts w:ascii="Times New Roman" w:hAnsi="Times New Roman"/>
          <w:i/>
          <w:sz w:val="28"/>
          <w:szCs w:val="28"/>
        </w:rPr>
        <w:t xml:space="preserve">Заявка на бронирование на почту </w:t>
      </w:r>
      <w:hyperlink r:id="rId7" w:history="1">
        <w:r w:rsidRPr="00513B94">
          <w:rPr>
            <w:rStyle w:val="a4"/>
            <w:rFonts w:ascii="Times New Roman" w:hAnsi="Times New Roman"/>
            <w:i/>
            <w:sz w:val="28"/>
            <w:szCs w:val="28"/>
          </w:rPr>
          <w:t>marova@bhg-hotels.com</w:t>
        </w:r>
      </w:hyperlink>
      <w:r w:rsidRPr="00513B94">
        <w:rPr>
          <w:rFonts w:ascii="Times New Roman" w:hAnsi="Times New Roman"/>
          <w:i/>
          <w:color w:val="333333"/>
          <w:sz w:val="28"/>
          <w:szCs w:val="28"/>
        </w:rPr>
        <w:t xml:space="preserve"> до 9 апреля 2024 г</w:t>
      </w:r>
      <w:r w:rsidR="00513B94" w:rsidRPr="00513B94">
        <w:rPr>
          <w:rFonts w:ascii="Times New Roman" w:hAnsi="Times New Roman"/>
          <w:i/>
          <w:color w:val="333333"/>
          <w:sz w:val="28"/>
          <w:szCs w:val="28"/>
        </w:rPr>
        <w:t>ода</w:t>
      </w:r>
      <w:r w:rsidRPr="00513B94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</w:p>
    <w:p w14:paraId="52462E18" w14:textId="1C2FDE2F" w:rsidR="00F0464E" w:rsidRPr="00513B94" w:rsidRDefault="00513B94" w:rsidP="00513B9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3B94">
        <w:rPr>
          <w:rFonts w:ascii="Times New Roman" w:hAnsi="Times New Roman"/>
          <w:i/>
          <w:color w:val="333333"/>
          <w:sz w:val="28"/>
          <w:szCs w:val="28"/>
        </w:rPr>
        <w:t>(</w:t>
      </w:r>
      <w:r w:rsidR="00CB05B5" w:rsidRPr="00513B94">
        <w:rPr>
          <w:rFonts w:ascii="Times New Roman" w:hAnsi="Times New Roman"/>
          <w:i/>
          <w:color w:val="333333"/>
          <w:sz w:val="28"/>
          <w:szCs w:val="28"/>
        </w:rPr>
        <w:t>тел</w:t>
      </w:r>
      <w:r w:rsidRPr="00513B94">
        <w:rPr>
          <w:rFonts w:ascii="Times New Roman" w:hAnsi="Times New Roman"/>
          <w:i/>
          <w:color w:val="333333"/>
          <w:sz w:val="28"/>
          <w:szCs w:val="28"/>
        </w:rPr>
        <w:t>ефон</w:t>
      </w:r>
      <w:r w:rsidR="00CB05B5" w:rsidRPr="00513B94">
        <w:rPr>
          <w:rFonts w:ascii="Times New Roman" w:hAnsi="Times New Roman"/>
          <w:i/>
          <w:color w:val="333333"/>
          <w:sz w:val="28"/>
          <w:szCs w:val="28"/>
        </w:rPr>
        <w:t xml:space="preserve"> для связи +7-915-198-78-98 </w:t>
      </w:r>
      <w:proofErr w:type="spellStart"/>
      <w:r w:rsidR="00CB05B5" w:rsidRPr="00513B94">
        <w:rPr>
          <w:rFonts w:ascii="Times New Roman" w:hAnsi="Times New Roman"/>
          <w:i/>
          <w:color w:val="333333"/>
          <w:sz w:val="28"/>
          <w:szCs w:val="28"/>
        </w:rPr>
        <w:t>Марова</w:t>
      </w:r>
      <w:proofErr w:type="spellEnd"/>
      <w:r w:rsidR="00CB05B5" w:rsidRPr="00513B94">
        <w:rPr>
          <w:rFonts w:ascii="Times New Roman" w:hAnsi="Times New Roman"/>
          <w:i/>
          <w:color w:val="333333"/>
          <w:sz w:val="28"/>
          <w:szCs w:val="28"/>
        </w:rPr>
        <w:t xml:space="preserve"> Елена Маратовна)</w:t>
      </w:r>
    </w:p>
    <w:p w14:paraId="01286B3F" w14:textId="77777777" w:rsidR="00513B94" w:rsidRPr="00513B94" w:rsidRDefault="00513B94" w:rsidP="00513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A54DF6" w14:textId="04428861" w:rsidR="00CB05B5" w:rsidRPr="00513B94" w:rsidRDefault="00CB05B5" w:rsidP="00513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B94">
        <w:rPr>
          <w:rFonts w:ascii="Times New Roman" w:hAnsi="Times New Roman"/>
          <w:b/>
          <w:sz w:val="28"/>
          <w:szCs w:val="28"/>
        </w:rPr>
        <w:t>Информация для самостоятельного бронирования  в ближайших гостиницах:</w:t>
      </w:r>
    </w:p>
    <w:p w14:paraId="0E73FBC3" w14:textId="77777777" w:rsidR="00513B94" w:rsidRDefault="00513B94" w:rsidP="00513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17111" w14:textId="1EE62009" w:rsidR="00651847" w:rsidRPr="00513B94" w:rsidRDefault="00651847" w:rsidP="00513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B94">
        <w:rPr>
          <w:rFonts w:ascii="Times New Roman" w:hAnsi="Times New Roman"/>
          <w:b/>
          <w:sz w:val="28"/>
          <w:szCs w:val="28"/>
        </w:rPr>
        <w:t>Гостиница «</w:t>
      </w:r>
      <w:r w:rsidR="00EE0F3F" w:rsidRPr="00513B94">
        <w:rPr>
          <w:rFonts w:ascii="Times New Roman" w:hAnsi="Times New Roman"/>
          <w:b/>
          <w:sz w:val="28"/>
          <w:szCs w:val="28"/>
        </w:rPr>
        <w:t>ВАЛС</w:t>
      </w:r>
      <w:r w:rsidRPr="00513B94">
        <w:rPr>
          <w:rFonts w:ascii="Times New Roman" w:hAnsi="Times New Roman"/>
          <w:b/>
          <w:sz w:val="28"/>
          <w:szCs w:val="28"/>
        </w:rPr>
        <w:t>»**</w:t>
      </w:r>
    </w:p>
    <w:p w14:paraId="06A70C6F" w14:textId="128E1E04" w:rsidR="00513B94" w:rsidRDefault="00651847" w:rsidP="00513B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513B94">
        <w:rPr>
          <w:rFonts w:ascii="Times New Roman" w:hAnsi="Times New Roman"/>
          <w:i/>
          <w:color w:val="333333"/>
          <w:sz w:val="28"/>
          <w:szCs w:val="28"/>
        </w:rPr>
        <w:t>(</w:t>
      </w:r>
      <w:r w:rsidRPr="00513B94">
        <w:rPr>
          <w:rFonts w:ascii="Times New Roman" w:hAnsi="Times New Roman"/>
          <w:i/>
          <w:sz w:val="28"/>
          <w:szCs w:val="28"/>
        </w:rPr>
        <w:t xml:space="preserve">г. </w:t>
      </w:r>
      <w:r w:rsidR="006E4E3A" w:rsidRPr="00513B94">
        <w:rPr>
          <w:rFonts w:ascii="Times New Roman" w:hAnsi="Times New Roman"/>
          <w:i/>
          <w:sz w:val="28"/>
          <w:szCs w:val="28"/>
        </w:rPr>
        <w:t>Москва, ул. Дубининская д.35</w:t>
      </w:r>
      <w:r w:rsidRPr="00513B94">
        <w:rPr>
          <w:rFonts w:ascii="Times New Roman" w:hAnsi="Times New Roman"/>
          <w:i/>
          <w:sz w:val="28"/>
          <w:szCs w:val="28"/>
        </w:rPr>
        <w:t xml:space="preserve">, </w:t>
      </w:r>
      <w:r w:rsidR="006E4E3A" w:rsidRPr="00513B94">
        <w:rPr>
          <w:rFonts w:ascii="Times New Roman" w:hAnsi="Times New Roman"/>
          <w:i/>
          <w:sz w:val="28"/>
          <w:szCs w:val="28"/>
        </w:rPr>
        <w:t>700 м от ст. м. Серпуховская,</w:t>
      </w:r>
      <w:proofErr w:type="gramEnd"/>
    </w:p>
    <w:p w14:paraId="15CB7DA8" w14:textId="5194A8CF" w:rsidR="00651847" w:rsidRPr="00513B94" w:rsidRDefault="00651847" w:rsidP="00513B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13B94">
        <w:rPr>
          <w:rFonts w:ascii="Times New Roman" w:hAnsi="Times New Roman"/>
          <w:i/>
          <w:color w:val="333333"/>
          <w:sz w:val="28"/>
          <w:szCs w:val="28"/>
        </w:rPr>
        <w:t>сайт:</w:t>
      </w:r>
      <w:r w:rsidRPr="00513B94">
        <w:rPr>
          <w:rFonts w:ascii="Times New Roman" w:hAnsi="Times New Roman"/>
          <w:i/>
          <w:sz w:val="28"/>
          <w:szCs w:val="28"/>
        </w:rPr>
        <w:t xml:space="preserve"> </w:t>
      </w:r>
      <w:hyperlink r:id="rId8" w:history="1">
        <w:r w:rsidR="006E4E3A" w:rsidRPr="00513B94">
          <w:rPr>
            <w:rStyle w:val="a4"/>
            <w:rFonts w:ascii="Times New Roman" w:hAnsi="Times New Roman"/>
            <w:i/>
            <w:iCs/>
            <w:sz w:val="28"/>
            <w:szCs w:val="28"/>
          </w:rPr>
          <w:t>https://hotelwals.ru</w:t>
        </w:r>
      </w:hyperlink>
      <w:proofErr w:type="gramStart"/>
      <w:r w:rsidR="006E4E3A" w:rsidRPr="00513B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13B94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4D3D9070" w14:textId="77777777" w:rsidR="006E4E3A" w:rsidRPr="00513B94" w:rsidRDefault="006E4E3A" w:rsidP="00513B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71A1288" w14:textId="77777777" w:rsidR="006E4E3A" w:rsidRPr="00513B94" w:rsidRDefault="00651847" w:rsidP="00513B9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513B94">
        <w:rPr>
          <w:b/>
          <w:sz w:val="28"/>
          <w:szCs w:val="28"/>
        </w:rPr>
        <w:t>Гостиница</w:t>
      </w:r>
      <w:r w:rsidRPr="00513B94">
        <w:rPr>
          <w:b/>
          <w:sz w:val="28"/>
          <w:szCs w:val="28"/>
          <w:lang w:val="en-US"/>
        </w:rPr>
        <w:t xml:space="preserve"> «</w:t>
      </w:r>
      <w:r w:rsidR="006E4E3A" w:rsidRPr="00513B94">
        <w:rPr>
          <w:b/>
          <w:sz w:val="28"/>
          <w:szCs w:val="28"/>
          <w:lang w:val="en-US"/>
        </w:rPr>
        <w:t>Art Grand Victoria Hotel</w:t>
      </w:r>
      <w:r w:rsidRPr="00513B94">
        <w:rPr>
          <w:b/>
          <w:sz w:val="28"/>
          <w:szCs w:val="28"/>
          <w:lang w:val="en-US"/>
        </w:rPr>
        <w:t>»***</w:t>
      </w:r>
    </w:p>
    <w:p w14:paraId="4F1CF229" w14:textId="71223F70" w:rsidR="00513B94" w:rsidRDefault="00651847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513B94">
        <w:rPr>
          <w:i/>
          <w:color w:val="333333"/>
          <w:sz w:val="28"/>
          <w:szCs w:val="28"/>
        </w:rPr>
        <w:t>(</w:t>
      </w:r>
      <w:r w:rsidR="006E4E3A" w:rsidRPr="00513B94">
        <w:rPr>
          <w:i/>
          <w:sz w:val="28"/>
          <w:szCs w:val="28"/>
        </w:rPr>
        <w:t>г. Москва, ул. Щипок, д.16, 500 м от ст. м. Серпуховская,</w:t>
      </w:r>
      <w:proofErr w:type="gramEnd"/>
    </w:p>
    <w:p w14:paraId="7DB10E9E" w14:textId="2482EB22" w:rsidR="00651847" w:rsidRDefault="006E4E3A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13B94">
        <w:rPr>
          <w:i/>
          <w:color w:val="333333"/>
          <w:sz w:val="28"/>
          <w:szCs w:val="28"/>
        </w:rPr>
        <w:t>сайт</w:t>
      </w:r>
      <w:r w:rsidR="00651847" w:rsidRPr="00513B94">
        <w:rPr>
          <w:i/>
          <w:color w:val="333333"/>
          <w:sz w:val="28"/>
          <w:szCs w:val="28"/>
        </w:rPr>
        <w:t>:</w:t>
      </w:r>
      <w:r w:rsidR="00651847" w:rsidRPr="00513B94">
        <w:rPr>
          <w:i/>
          <w:sz w:val="28"/>
          <w:szCs w:val="28"/>
        </w:rPr>
        <w:t xml:space="preserve"> </w:t>
      </w:r>
      <w:hyperlink r:id="rId9" w:history="1">
        <w:r w:rsidRPr="00513B94">
          <w:rPr>
            <w:sz w:val="28"/>
            <w:szCs w:val="28"/>
          </w:rPr>
          <w:t xml:space="preserve"> </w:t>
        </w:r>
        <w:r w:rsidRPr="00513B94">
          <w:rPr>
            <w:rStyle w:val="a4"/>
            <w:i/>
            <w:sz w:val="28"/>
            <w:szCs w:val="28"/>
          </w:rPr>
          <w:t xml:space="preserve">https://myagv.ru/ </w:t>
        </w:r>
      </w:hyperlink>
      <w:r w:rsidR="00651847" w:rsidRPr="00513B94">
        <w:rPr>
          <w:i/>
          <w:sz w:val="28"/>
          <w:szCs w:val="28"/>
        </w:rPr>
        <w:t>)</w:t>
      </w:r>
    </w:p>
    <w:p w14:paraId="4D8341D4" w14:textId="77777777" w:rsidR="00513B94" w:rsidRPr="00513B94" w:rsidRDefault="00513B94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5BD91627" w14:textId="2E29107B" w:rsidR="000C2FE3" w:rsidRPr="00513B94" w:rsidRDefault="000C2FE3" w:rsidP="00513B9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3B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Гостиница  </w:t>
      </w:r>
      <w:proofErr w:type="spellStart"/>
      <w:r w:rsidRPr="00513B94">
        <w:rPr>
          <w:rFonts w:ascii="Times New Roman" w:hAnsi="Times New Roman" w:cs="Times New Roman"/>
          <w:b/>
          <w:bCs/>
          <w:color w:val="auto"/>
          <w:sz w:val="28"/>
          <w:szCs w:val="28"/>
        </w:rPr>
        <w:t>ibis</w:t>
      </w:r>
      <w:proofErr w:type="spellEnd"/>
      <w:r w:rsidRPr="00513B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Москва Павелецкая ****</w:t>
      </w:r>
    </w:p>
    <w:p w14:paraId="5F0CADC2" w14:textId="49E8B089" w:rsidR="00513B94" w:rsidRDefault="000C2FE3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513B94">
        <w:rPr>
          <w:i/>
          <w:sz w:val="28"/>
          <w:szCs w:val="28"/>
        </w:rPr>
        <w:t>(г. Москва, ул. Щипок, д.22, 550 м от ст. м. Серпуховская,</w:t>
      </w:r>
      <w:proofErr w:type="gramEnd"/>
    </w:p>
    <w:p w14:paraId="4BA1234B" w14:textId="0472DFFE" w:rsidR="000C2FE3" w:rsidRDefault="000C2FE3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13B94">
        <w:rPr>
          <w:i/>
          <w:sz w:val="28"/>
          <w:szCs w:val="28"/>
        </w:rPr>
        <w:t>сайт</w:t>
      </w:r>
      <w:r w:rsidR="00E96F90" w:rsidRPr="00513B94">
        <w:rPr>
          <w:i/>
          <w:sz w:val="28"/>
          <w:szCs w:val="28"/>
        </w:rPr>
        <w:t xml:space="preserve"> </w:t>
      </w:r>
      <w:r w:rsidRPr="00513B94">
        <w:rPr>
          <w:i/>
          <w:sz w:val="28"/>
          <w:szCs w:val="28"/>
        </w:rPr>
        <w:t xml:space="preserve"> </w:t>
      </w:r>
      <w:hyperlink r:id="rId10" w:history="1">
        <w:r w:rsidRPr="00513B94">
          <w:rPr>
            <w:rStyle w:val="a4"/>
            <w:i/>
            <w:color w:val="auto"/>
            <w:sz w:val="28"/>
            <w:szCs w:val="28"/>
          </w:rPr>
          <w:t>https://accor.ru/moscow/ibis-moscow-paveletskaya/</w:t>
        </w:r>
      </w:hyperlink>
      <w:proofErr w:type="gramStart"/>
      <w:r w:rsidRPr="00513B94">
        <w:rPr>
          <w:i/>
          <w:sz w:val="28"/>
          <w:szCs w:val="28"/>
        </w:rPr>
        <w:t xml:space="preserve"> )</w:t>
      </w:r>
      <w:proofErr w:type="gramEnd"/>
    </w:p>
    <w:p w14:paraId="3F8150FC" w14:textId="77777777" w:rsidR="00513B94" w:rsidRPr="00513B94" w:rsidRDefault="00513B94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31FAB996" w14:textId="7FD3DECA" w:rsidR="000C2FE3" w:rsidRPr="00513B94" w:rsidRDefault="000C2FE3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13B94">
        <w:rPr>
          <w:b/>
          <w:bCs/>
          <w:sz w:val="28"/>
          <w:szCs w:val="28"/>
          <w:lang w:val="en-US"/>
        </w:rPr>
        <w:t>Select</w:t>
      </w:r>
      <w:r w:rsidRPr="00513B94">
        <w:rPr>
          <w:b/>
          <w:bCs/>
          <w:sz w:val="28"/>
          <w:szCs w:val="28"/>
        </w:rPr>
        <w:t xml:space="preserve"> </w:t>
      </w:r>
      <w:r w:rsidRPr="00513B94">
        <w:rPr>
          <w:b/>
          <w:bCs/>
          <w:sz w:val="28"/>
          <w:szCs w:val="28"/>
          <w:lang w:val="en-US"/>
        </w:rPr>
        <w:t>Hotel</w:t>
      </w:r>
      <w:r w:rsidRPr="00513B94">
        <w:rPr>
          <w:b/>
          <w:bCs/>
          <w:sz w:val="28"/>
          <w:szCs w:val="28"/>
        </w:rPr>
        <w:t xml:space="preserve"> </w:t>
      </w:r>
      <w:proofErr w:type="spellStart"/>
      <w:r w:rsidRPr="00513B94">
        <w:rPr>
          <w:b/>
          <w:bCs/>
          <w:sz w:val="28"/>
          <w:szCs w:val="28"/>
          <w:lang w:val="en-US"/>
        </w:rPr>
        <w:t>Paveletskaya</w:t>
      </w:r>
      <w:proofErr w:type="spellEnd"/>
      <w:r w:rsidRPr="00513B94">
        <w:rPr>
          <w:b/>
          <w:bCs/>
          <w:sz w:val="28"/>
          <w:szCs w:val="28"/>
        </w:rPr>
        <w:t>****</w:t>
      </w:r>
    </w:p>
    <w:p w14:paraId="4607D80F" w14:textId="7EC9538E" w:rsidR="00513B94" w:rsidRDefault="000C2FE3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513B94">
        <w:rPr>
          <w:i/>
          <w:sz w:val="28"/>
          <w:szCs w:val="28"/>
        </w:rPr>
        <w:t xml:space="preserve">(г. Москва, </w:t>
      </w:r>
      <w:r w:rsidRPr="00513B94">
        <w:rPr>
          <w:i/>
          <w:spacing w:val="3"/>
          <w:sz w:val="28"/>
          <w:szCs w:val="28"/>
          <w:shd w:val="clear" w:color="auto" w:fill="FFFFFF"/>
        </w:rPr>
        <w:t>Стремянный пер., 11</w:t>
      </w:r>
      <w:r w:rsidRPr="00513B94">
        <w:rPr>
          <w:i/>
          <w:sz w:val="28"/>
          <w:szCs w:val="28"/>
        </w:rPr>
        <w:t>, 500 м от ст. м. Серпуховская,</w:t>
      </w:r>
      <w:proofErr w:type="gramEnd"/>
    </w:p>
    <w:p w14:paraId="1E1CDB9B" w14:textId="7CA3B4AD" w:rsidR="000C2FE3" w:rsidRDefault="000C2FE3" w:rsidP="00513B94">
      <w:pPr>
        <w:pStyle w:val="a3"/>
        <w:spacing w:before="0" w:beforeAutospacing="0" w:after="0" w:afterAutospacing="0"/>
        <w:jc w:val="center"/>
        <w:rPr>
          <w:i/>
          <w:spacing w:val="3"/>
          <w:sz w:val="28"/>
          <w:szCs w:val="28"/>
          <w:shd w:val="clear" w:color="auto" w:fill="FFFFFF"/>
        </w:rPr>
      </w:pPr>
      <w:r w:rsidRPr="00513B94">
        <w:rPr>
          <w:i/>
          <w:sz w:val="28"/>
          <w:szCs w:val="28"/>
        </w:rPr>
        <w:t>сайт</w:t>
      </w:r>
      <w:r w:rsidRPr="00513B94">
        <w:rPr>
          <w:spacing w:val="3"/>
          <w:sz w:val="28"/>
          <w:szCs w:val="28"/>
          <w:shd w:val="clear" w:color="auto" w:fill="FFFFFF"/>
        </w:rPr>
        <w:t xml:space="preserve"> </w:t>
      </w:r>
      <w:hyperlink r:id="rId11" w:history="1">
        <w:r w:rsidR="00513B94" w:rsidRPr="00B620C6">
          <w:rPr>
            <w:rStyle w:val="a4"/>
            <w:i/>
            <w:spacing w:val="3"/>
            <w:sz w:val="28"/>
            <w:szCs w:val="28"/>
            <w:shd w:val="clear" w:color="auto" w:fill="FFFFFF"/>
          </w:rPr>
          <w:t>https://select-hotel.ru/</w:t>
        </w:r>
      </w:hyperlink>
      <w:r w:rsidR="00E96F90" w:rsidRPr="00513B94">
        <w:rPr>
          <w:i/>
          <w:spacing w:val="3"/>
          <w:sz w:val="28"/>
          <w:szCs w:val="28"/>
          <w:shd w:val="clear" w:color="auto" w:fill="FFFFFF"/>
        </w:rPr>
        <w:t>)</w:t>
      </w:r>
    </w:p>
    <w:p w14:paraId="1A74E65F" w14:textId="77777777" w:rsidR="00513B94" w:rsidRPr="00513B94" w:rsidRDefault="00513B94" w:rsidP="00513B9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21D718B1" w14:textId="030D4B00" w:rsidR="006E4E3A" w:rsidRPr="00513B94" w:rsidRDefault="006E4E3A" w:rsidP="00513B9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513B94">
        <w:rPr>
          <w:b/>
          <w:sz w:val="28"/>
          <w:szCs w:val="28"/>
        </w:rPr>
        <w:t>Гостиница</w:t>
      </w:r>
      <w:r w:rsidRPr="00513B94">
        <w:rPr>
          <w:b/>
          <w:sz w:val="28"/>
          <w:szCs w:val="28"/>
          <w:lang w:val="en-US"/>
        </w:rPr>
        <w:t xml:space="preserve"> "</w:t>
      </w:r>
      <w:r w:rsidR="00673CB8" w:rsidRPr="00513B94">
        <w:rPr>
          <w:b/>
          <w:sz w:val="28"/>
          <w:szCs w:val="28"/>
          <w:lang w:val="en-US"/>
        </w:rPr>
        <w:t xml:space="preserve">Cosmos Smart </w:t>
      </w:r>
      <w:proofErr w:type="spellStart"/>
      <w:r w:rsidR="00673CB8" w:rsidRPr="00513B94">
        <w:rPr>
          <w:b/>
          <w:sz w:val="28"/>
          <w:szCs w:val="28"/>
          <w:lang w:val="en-US"/>
        </w:rPr>
        <w:t>Dubininskaya</w:t>
      </w:r>
      <w:proofErr w:type="spellEnd"/>
      <w:r w:rsidR="00673CB8" w:rsidRPr="00513B94">
        <w:rPr>
          <w:b/>
          <w:sz w:val="28"/>
          <w:szCs w:val="28"/>
          <w:lang w:val="en-US"/>
        </w:rPr>
        <w:t xml:space="preserve"> Hotel» ***</w:t>
      </w:r>
    </w:p>
    <w:p w14:paraId="1E8A8146" w14:textId="0C975BFC" w:rsidR="006E4E3A" w:rsidRPr="00513B94" w:rsidRDefault="006E4E3A" w:rsidP="00513B94">
      <w:pPr>
        <w:pStyle w:val="a3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513B94">
        <w:rPr>
          <w:i/>
          <w:color w:val="333333"/>
          <w:sz w:val="28"/>
          <w:szCs w:val="28"/>
        </w:rPr>
        <w:t>(</w:t>
      </w:r>
      <w:r w:rsidRPr="00513B94">
        <w:rPr>
          <w:i/>
          <w:sz w:val="28"/>
          <w:szCs w:val="28"/>
        </w:rPr>
        <w:t xml:space="preserve">г. Москва, ул. </w:t>
      </w:r>
      <w:r w:rsidR="00673CB8" w:rsidRPr="00513B94">
        <w:rPr>
          <w:i/>
          <w:sz w:val="28"/>
          <w:szCs w:val="28"/>
        </w:rPr>
        <w:t>Дубининская</w:t>
      </w:r>
      <w:r w:rsidRPr="00513B94">
        <w:rPr>
          <w:i/>
          <w:sz w:val="28"/>
          <w:szCs w:val="28"/>
        </w:rPr>
        <w:t>, д.</w:t>
      </w:r>
      <w:r w:rsidR="00F73DC0" w:rsidRPr="00513B94">
        <w:rPr>
          <w:i/>
          <w:sz w:val="28"/>
          <w:szCs w:val="28"/>
        </w:rPr>
        <w:t>33</w:t>
      </w:r>
      <w:r w:rsidR="00F73DC0" w:rsidRPr="00513B94">
        <w:rPr>
          <w:i/>
          <w:sz w:val="28"/>
          <w:szCs w:val="28"/>
          <w:lang w:val="en-US"/>
        </w:rPr>
        <w:t>V</w:t>
      </w:r>
      <w:r w:rsidRPr="00513B94">
        <w:rPr>
          <w:i/>
          <w:sz w:val="28"/>
          <w:szCs w:val="28"/>
        </w:rPr>
        <w:t xml:space="preserve">, </w:t>
      </w:r>
      <w:r w:rsidR="00F73DC0" w:rsidRPr="00513B94">
        <w:rPr>
          <w:i/>
          <w:sz w:val="28"/>
          <w:szCs w:val="28"/>
        </w:rPr>
        <w:t>80</w:t>
      </w:r>
      <w:r w:rsidRPr="00513B94">
        <w:rPr>
          <w:i/>
          <w:sz w:val="28"/>
          <w:szCs w:val="28"/>
        </w:rPr>
        <w:t xml:space="preserve">0 м от ст. м. </w:t>
      </w:r>
      <w:r w:rsidR="00F73DC0" w:rsidRPr="00513B94">
        <w:rPr>
          <w:i/>
          <w:sz w:val="28"/>
          <w:szCs w:val="28"/>
          <w:lang w:val="en-US"/>
        </w:rPr>
        <w:t>C</w:t>
      </w:r>
      <w:proofErr w:type="spellStart"/>
      <w:r w:rsidR="00F73DC0" w:rsidRPr="00513B94">
        <w:rPr>
          <w:i/>
          <w:sz w:val="28"/>
          <w:szCs w:val="28"/>
        </w:rPr>
        <w:t>ерпухов</w:t>
      </w:r>
      <w:r w:rsidRPr="00513B94">
        <w:rPr>
          <w:i/>
          <w:sz w:val="28"/>
          <w:szCs w:val="28"/>
        </w:rPr>
        <w:t>ская</w:t>
      </w:r>
      <w:proofErr w:type="spellEnd"/>
      <w:r w:rsidRPr="00513B94">
        <w:rPr>
          <w:i/>
          <w:sz w:val="28"/>
          <w:szCs w:val="28"/>
        </w:rPr>
        <w:t xml:space="preserve">, </w:t>
      </w:r>
      <w:r w:rsidRPr="00513B94">
        <w:rPr>
          <w:i/>
          <w:color w:val="333333"/>
          <w:sz w:val="28"/>
          <w:szCs w:val="28"/>
        </w:rPr>
        <w:t>сайт:</w:t>
      </w:r>
      <w:r w:rsidRPr="00513B94">
        <w:rPr>
          <w:sz w:val="28"/>
          <w:szCs w:val="28"/>
        </w:rPr>
        <w:t xml:space="preserve"> </w:t>
      </w:r>
      <w:hyperlink r:id="rId12" w:history="1">
        <w:r w:rsidR="00F73DC0" w:rsidRPr="00513B94">
          <w:rPr>
            <w:rStyle w:val="a4"/>
            <w:i/>
            <w:sz w:val="28"/>
            <w:szCs w:val="28"/>
          </w:rPr>
          <w:t>https://dubininskaya.cosmosgroup.ru/</w:t>
        </w:r>
      </w:hyperlink>
      <w:proofErr w:type="gramStart"/>
      <w:r w:rsidR="00F73DC0" w:rsidRPr="00513B94">
        <w:rPr>
          <w:i/>
          <w:color w:val="333333"/>
          <w:sz w:val="28"/>
          <w:szCs w:val="28"/>
        </w:rPr>
        <w:t xml:space="preserve"> </w:t>
      </w:r>
      <w:r w:rsidRPr="00513B94">
        <w:rPr>
          <w:i/>
          <w:color w:val="333333"/>
          <w:sz w:val="28"/>
          <w:szCs w:val="28"/>
        </w:rPr>
        <w:t>)</w:t>
      </w:r>
      <w:proofErr w:type="gramEnd"/>
    </w:p>
    <w:p w14:paraId="2F5748A9" w14:textId="77777777" w:rsidR="00513B94" w:rsidRDefault="00513B94" w:rsidP="00513B94">
      <w:pPr>
        <w:pStyle w:val="nervytelo"/>
        <w:suppressAutoHyphens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8B3FF4" w14:textId="60CE4C08" w:rsidR="00513B94" w:rsidRPr="00513B94" w:rsidRDefault="00D861FD" w:rsidP="00513B94">
      <w:pPr>
        <w:pStyle w:val="nervytelo"/>
        <w:suppressAutoHyphens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13B94">
        <w:rPr>
          <w:rFonts w:ascii="Times New Roman" w:hAnsi="Times New Roman"/>
          <w:b/>
          <w:color w:val="auto"/>
          <w:sz w:val="28"/>
          <w:szCs w:val="28"/>
        </w:rPr>
        <w:t xml:space="preserve">Бронирование номеров осуществляется </w:t>
      </w:r>
      <w:r w:rsidRPr="00513B94">
        <w:rPr>
          <w:rFonts w:ascii="Times New Roman" w:hAnsi="Times New Roman"/>
          <w:b/>
          <w:color w:val="auto"/>
          <w:sz w:val="28"/>
          <w:szCs w:val="28"/>
          <w:u w:val="single"/>
        </w:rPr>
        <w:t>самостоятельно</w:t>
      </w:r>
      <w:r w:rsidRPr="00513B94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4F4E6386" w14:textId="73215532" w:rsidR="00D861FD" w:rsidRPr="00513B94" w:rsidRDefault="00D861FD" w:rsidP="00513B94">
      <w:pPr>
        <w:pStyle w:val="nervytelo"/>
        <w:suppressAutoHyphens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13B94">
        <w:rPr>
          <w:rFonts w:ascii="Times New Roman" w:hAnsi="Times New Roman"/>
          <w:b/>
          <w:color w:val="auto"/>
          <w:sz w:val="28"/>
          <w:szCs w:val="28"/>
        </w:rPr>
        <w:t xml:space="preserve">Трансфер из гостиницы </w:t>
      </w:r>
      <w:r w:rsidRPr="00513B94">
        <w:rPr>
          <w:rFonts w:ascii="Times New Roman" w:hAnsi="Times New Roman"/>
          <w:b/>
          <w:color w:val="auto"/>
          <w:sz w:val="28"/>
          <w:szCs w:val="28"/>
          <w:u w:val="single"/>
        </w:rPr>
        <w:t>не предоставляется</w:t>
      </w:r>
      <w:r w:rsidRPr="00513B94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79044822" w14:textId="77777777" w:rsidR="00651847" w:rsidRPr="00513B94" w:rsidRDefault="00651847" w:rsidP="00513B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ADFDB9A" w14:textId="77777777" w:rsidR="00147266" w:rsidRPr="00513B94" w:rsidRDefault="00147266" w:rsidP="00513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47266" w:rsidRPr="00513B94" w:rsidSect="001F1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47"/>
    <w:rsid w:val="000C2FE3"/>
    <w:rsid w:val="00147266"/>
    <w:rsid w:val="001F1FDE"/>
    <w:rsid w:val="00513B94"/>
    <w:rsid w:val="00644A57"/>
    <w:rsid w:val="00651847"/>
    <w:rsid w:val="00673CB8"/>
    <w:rsid w:val="006A6445"/>
    <w:rsid w:val="006B4AFD"/>
    <w:rsid w:val="006E4E3A"/>
    <w:rsid w:val="006F2093"/>
    <w:rsid w:val="00767F98"/>
    <w:rsid w:val="007B37E5"/>
    <w:rsid w:val="00C13835"/>
    <w:rsid w:val="00CB05B5"/>
    <w:rsid w:val="00D408F9"/>
    <w:rsid w:val="00D861FD"/>
    <w:rsid w:val="00E96F90"/>
    <w:rsid w:val="00ED66C3"/>
    <w:rsid w:val="00EE0F3F"/>
    <w:rsid w:val="00F0464E"/>
    <w:rsid w:val="00F1392E"/>
    <w:rsid w:val="00F41A89"/>
    <w:rsid w:val="00F73DC0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2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5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4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51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5184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Normal (Web)"/>
    <w:basedOn w:val="a"/>
    <w:unhideWhenUsed/>
    <w:rsid w:val="0065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847"/>
    <w:rPr>
      <w:color w:val="0563C1" w:themeColor="hyperlink"/>
      <w:u w:val="single"/>
    </w:rPr>
  </w:style>
  <w:style w:type="paragraph" w:customStyle="1" w:styleId="nervytelo">
    <w:name w:val="nervy telo"/>
    <w:basedOn w:val="a"/>
    <w:semiHidden/>
    <w:rsid w:val="00651847"/>
    <w:pPr>
      <w:autoSpaceDE w:val="0"/>
      <w:spacing w:after="0" w:line="288" w:lineRule="auto"/>
      <w:jc w:val="both"/>
    </w:pPr>
    <w:rPr>
      <w:rFonts w:ascii="HeliosCond" w:eastAsia="Times New Roman" w:hAnsi="HeliosCond"/>
      <w:color w:val="000000"/>
      <w:sz w:val="18"/>
      <w:szCs w:val="18"/>
      <w:lang w:eastAsia="ar-SA"/>
    </w:rPr>
  </w:style>
  <w:style w:type="table" w:styleId="a5">
    <w:name w:val="Table Grid"/>
    <w:basedOn w:val="a1"/>
    <w:uiPriority w:val="39"/>
    <w:rsid w:val="001F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E4E3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4E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9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5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4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51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5184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Normal (Web)"/>
    <w:basedOn w:val="a"/>
    <w:unhideWhenUsed/>
    <w:rsid w:val="0065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847"/>
    <w:rPr>
      <w:color w:val="0563C1" w:themeColor="hyperlink"/>
      <w:u w:val="single"/>
    </w:rPr>
  </w:style>
  <w:style w:type="paragraph" w:customStyle="1" w:styleId="nervytelo">
    <w:name w:val="nervy telo"/>
    <w:basedOn w:val="a"/>
    <w:semiHidden/>
    <w:rsid w:val="00651847"/>
    <w:pPr>
      <w:autoSpaceDE w:val="0"/>
      <w:spacing w:after="0" w:line="288" w:lineRule="auto"/>
      <w:jc w:val="both"/>
    </w:pPr>
    <w:rPr>
      <w:rFonts w:ascii="HeliosCond" w:eastAsia="Times New Roman" w:hAnsi="HeliosCond"/>
      <w:color w:val="000000"/>
      <w:sz w:val="18"/>
      <w:szCs w:val="18"/>
      <w:lang w:eastAsia="ar-SA"/>
    </w:rPr>
  </w:style>
  <w:style w:type="table" w:styleId="a5">
    <w:name w:val="Table Grid"/>
    <w:basedOn w:val="a1"/>
    <w:uiPriority w:val="39"/>
    <w:rsid w:val="001F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E4E3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4E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93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wal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ova@bhg-hotels.com" TargetMode="External"/><Relationship Id="rId12" Type="http://schemas.openxmlformats.org/officeDocument/2006/relationships/hyperlink" Target="https://dubininskaya.cosmosgrou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bustiologia@ixv.ru" TargetMode="External"/><Relationship Id="rId11" Type="http://schemas.openxmlformats.org/officeDocument/2006/relationships/hyperlink" Target="https://select-hote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ccor.ru/moscow/ibis-moscow-paveletsk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akhutor.ru/hotels/1734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Maлютина</dc:creator>
  <cp:lastModifiedBy>doctorbobr2611@outlook.com</cp:lastModifiedBy>
  <cp:revision>5</cp:revision>
  <dcterms:created xsi:type="dcterms:W3CDTF">2024-12-07T07:27:00Z</dcterms:created>
  <dcterms:modified xsi:type="dcterms:W3CDTF">2024-12-07T07:40:00Z</dcterms:modified>
</cp:coreProperties>
</file>